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53266B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2020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년 </w:t>
            </w:r>
            <w: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960A2F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</w:t>
            </w:r>
            <w:r w:rsidR="006B7F23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7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DE33AF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DE33AF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4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04097B" w:rsidRDefault="001A7D67" w:rsidP="004801CC">
      <w:pPr>
        <w:jc w:val="left"/>
        <w:rPr>
          <w:rFonts w:cs="Tahoma"/>
          <w:spacing w:val="-10"/>
          <w:kern w:val="2"/>
        </w:rPr>
      </w:pPr>
    </w:p>
    <w:p w:rsidR="0065413B" w:rsidRPr="002B3FA9" w:rsidRDefault="00C3580D" w:rsidP="00E5129E">
      <w:pPr>
        <w:jc w:val="center"/>
        <w:rPr>
          <w:rFonts w:cs="Tahoma"/>
          <w:spacing w:val="-10"/>
          <w:kern w:val="2"/>
          <w:sz w:val="24"/>
          <w:szCs w:val="24"/>
        </w:rPr>
      </w:pPr>
      <w:bookmarkStart w:id="0" w:name="_GoBack"/>
      <w:bookmarkEnd w:id="0"/>
      <w:r w:rsidRPr="002B3FA9">
        <w:rPr>
          <w:rFonts w:cs="Tahoma" w:hint="eastAsia"/>
          <w:b/>
          <w:spacing w:val="-10"/>
          <w:kern w:val="2"/>
          <w:sz w:val="36"/>
          <w:szCs w:val="32"/>
        </w:rPr>
        <w:t>숨</w:t>
      </w:r>
      <w:r w:rsidR="00EB1AD2" w:rsidRPr="002B3FA9">
        <w:rPr>
          <w:rFonts w:cs="Tahoma" w:hint="eastAsia"/>
          <w:b/>
          <w:spacing w:val="-10"/>
          <w:kern w:val="2"/>
          <w:sz w:val="36"/>
          <w:szCs w:val="32"/>
        </w:rPr>
        <w:t xml:space="preserve"> </w:t>
      </w:r>
      <w:r w:rsidRPr="002B3FA9">
        <w:rPr>
          <w:rFonts w:cs="Tahoma" w:hint="eastAsia"/>
          <w:b/>
          <w:spacing w:val="-10"/>
          <w:kern w:val="2"/>
          <w:sz w:val="36"/>
          <w:szCs w:val="32"/>
        </w:rPr>
        <w:t>고르는 주택시장,</w:t>
      </w:r>
      <w:r w:rsidRPr="002B3FA9">
        <w:rPr>
          <w:rFonts w:cs="Tahoma"/>
          <w:b/>
          <w:spacing w:val="-10"/>
          <w:kern w:val="2"/>
          <w:sz w:val="36"/>
          <w:szCs w:val="32"/>
        </w:rPr>
        <w:t xml:space="preserve"> </w:t>
      </w:r>
      <w:r w:rsidRPr="002B3FA9">
        <w:rPr>
          <w:rFonts w:cs="Tahoma" w:hint="eastAsia"/>
          <w:b/>
          <w:spacing w:val="-10"/>
          <w:kern w:val="2"/>
          <w:sz w:val="36"/>
          <w:szCs w:val="32"/>
        </w:rPr>
        <w:t>안정보다 과열 가능성 커</w:t>
      </w:r>
      <w:r w:rsidR="00E5129E" w:rsidRPr="002B3FA9">
        <w:rPr>
          <w:rFonts w:cs="Tahoma"/>
          <w:b/>
          <w:spacing w:val="-10"/>
          <w:kern w:val="2"/>
          <w:sz w:val="36"/>
          <w:szCs w:val="32"/>
        </w:rPr>
        <w:br/>
      </w:r>
      <w:r w:rsidR="00E5129E" w:rsidRPr="002B3FA9">
        <w:rPr>
          <w:rFonts w:cs="Tahoma" w:hint="eastAsia"/>
          <w:spacing w:val="-10"/>
          <w:kern w:val="2"/>
          <w:sz w:val="24"/>
          <w:szCs w:val="24"/>
        </w:rPr>
        <w:t xml:space="preserve"> </w:t>
      </w:r>
      <w:r w:rsidR="00B20F48" w:rsidRPr="002B3FA9">
        <w:rPr>
          <w:rFonts w:cs="Tahoma" w:hint="eastAsia"/>
          <w:spacing w:val="-10"/>
          <w:kern w:val="2"/>
          <w:sz w:val="24"/>
          <w:szCs w:val="24"/>
        </w:rPr>
        <w:t xml:space="preserve">컨슈머인사이트 </w:t>
      </w:r>
      <w:r w:rsidR="00B20F48" w:rsidRPr="002B3FA9">
        <w:rPr>
          <w:rFonts w:cs="Tahoma"/>
          <w:spacing w:val="-10"/>
          <w:kern w:val="2"/>
          <w:sz w:val="24"/>
          <w:szCs w:val="24"/>
        </w:rPr>
        <w:t>‘</w:t>
      </w:r>
      <w:r w:rsidR="00E5129E" w:rsidRPr="002B3FA9">
        <w:rPr>
          <w:rFonts w:cs="Tahoma" w:hint="eastAsia"/>
          <w:spacing w:val="-10"/>
          <w:kern w:val="2"/>
          <w:sz w:val="24"/>
          <w:szCs w:val="24"/>
        </w:rPr>
        <w:t>소비자체감경제</w:t>
      </w:r>
      <w:r w:rsidR="00EB1AD2" w:rsidRPr="002B3FA9">
        <w:rPr>
          <w:rFonts w:cs="Tahoma" w:hint="eastAsia"/>
          <w:spacing w:val="-10"/>
          <w:kern w:val="2"/>
          <w:sz w:val="24"/>
          <w:szCs w:val="24"/>
        </w:rPr>
        <w:t>심리</w:t>
      </w:r>
      <w:r w:rsidR="00B20F48" w:rsidRPr="002B3FA9">
        <w:rPr>
          <w:rFonts w:cs="Tahoma"/>
          <w:spacing w:val="-10"/>
          <w:kern w:val="2"/>
          <w:sz w:val="24"/>
          <w:szCs w:val="24"/>
        </w:rPr>
        <w:t>’</w:t>
      </w:r>
      <w:r w:rsidR="00B20F48" w:rsidRPr="002B3FA9">
        <w:rPr>
          <w:rFonts w:cs="Tahoma" w:hint="eastAsia"/>
          <w:spacing w:val="-10"/>
          <w:kern w:val="2"/>
          <w:sz w:val="24"/>
          <w:szCs w:val="24"/>
        </w:rPr>
        <w:t xml:space="preserve"> 추이 비교</w:t>
      </w:r>
    </w:p>
    <w:p w:rsidR="00E35738" w:rsidRPr="002B3FA9" w:rsidRDefault="00E35738" w:rsidP="003E1C87">
      <w:pPr>
        <w:jc w:val="left"/>
        <w:rPr>
          <w:rFonts w:cs="Tahoma"/>
          <w:spacing w:val="-10"/>
          <w:kern w:val="2"/>
          <w:szCs w:val="24"/>
        </w:rPr>
      </w:pPr>
    </w:p>
    <w:p w:rsidR="00E5129E" w:rsidRPr="002B3FA9" w:rsidRDefault="00E5129E" w:rsidP="003E1C87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B3FA9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="00FA7834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지난 </w:t>
      </w:r>
      <w:r w:rsidR="00FA7834" w:rsidRPr="002B3FA9">
        <w:rPr>
          <w:rFonts w:cs="Tahoma"/>
          <w:b/>
          <w:spacing w:val="-10"/>
          <w:kern w:val="2"/>
          <w:sz w:val="24"/>
          <w:szCs w:val="24"/>
        </w:rPr>
        <w:t>1</w:t>
      </w:r>
      <w:r w:rsidR="00FA7834" w:rsidRPr="002B3FA9">
        <w:rPr>
          <w:rFonts w:cs="Tahoma" w:hint="eastAsia"/>
          <w:b/>
          <w:spacing w:val="-10"/>
          <w:kern w:val="2"/>
          <w:sz w:val="24"/>
          <w:szCs w:val="24"/>
        </w:rPr>
        <w:t>년 소비자 자산관리,</w:t>
      </w:r>
      <w:r w:rsidR="00FA7834" w:rsidRPr="002B3FA9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FA7834" w:rsidRPr="002B3FA9">
        <w:rPr>
          <w:rFonts w:cs="Tahoma" w:hint="eastAsia"/>
          <w:b/>
          <w:spacing w:val="-10"/>
          <w:kern w:val="2"/>
          <w:sz w:val="24"/>
          <w:szCs w:val="24"/>
        </w:rPr>
        <w:t>금융 기피</w:t>
      </w:r>
      <w:r w:rsidR="00D1241A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 -</w:t>
      </w:r>
      <w:r w:rsidR="00FA7834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 부동산 선호</w:t>
      </w:r>
    </w:p>
    <w:p w:rsidR="00294D06" w:rsidRPr="002B3FA9" w:rsidRDefault="00294D06" w:rsidP="00E5129E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B3FA9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="00E35738" w:rsidRPr="002B3FA9">
        <w:rPr>
          <w:rFonts w:cs="Tahoma" w:hint="eastAsia"/>
          <w:b/>
          <w:spacing w:val="-10"/>
          <w:kern w:val="2"/>
          <w:sz w:val="24"/>
          <w:szCs w:val="24"/>
        </w:rPr>
        <w:t>예∙적금 권유는 크게 줄고,</w:t>
      </w:r>
      <w:r w:rsidR="00E35738" w:rsidRPr="002B3FA9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E35738" w:rsidRPr="002B3FA9">
        <w:rPr>
          <w:rFonts w:cs="Tahoma" w:hint="eastAsia"/>
          <w:b/>
          <w:spacing w:val="-10"/>
          <w:kern w:val="2"/>
          <w:sz w:val="24"/>
          <w:szCs w:val="24"/>
        </w:rPr>
        <w:t>부동산 권유는 더 크게 증가</w:t>
      </w:r>
    </w:p>
    <w:p w:rsidR="00D1241A" w:rsidRPr="002B3FA9" w:rsidRDefault="00D1241A" w:rsidP="00E5129E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B3FA9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소비자 심리는 부동산 구입 </w:t>
      </w:r>
      <w:r w:rsidRPr="002B3FA9">
        <w:rPr>
          <w:rFonts w:cs="Tahoma"/>
          <w:b/>
          <w:spacing w:val="-10"/>
          <w:kern w:val="2"/>
          <w:sz w:val="24"/>
          <w:szCs w:val="24"/>
        </w:rPr>
        <w:t>‘</w:t>
      </w:r>
      <w:r w:rsidRPr="002B3FA9">
        <w:rPr>
          <w:rFonts w:cs="Tahoma" w:hint="eastAsia"/>
          <w:b/>
          <w:spacing w:val="-10"/>
          <w:kern w:val="2"/>
          <w:sz w:val="24"/>
          <w:szCs w:val="24"/>
        </w:rPr>
        <w:t>만류</w:t>
      </w:r>
      <w:r w:rsidRPr="002B3FA9">
        <w:rPr>
          <w:rFonts w:cs="Tahoma"/>
          <w:b/>
          <w:spacing w:val="-10"/>
          <w:kern w:val="2"/>
          <w:sz w:val="24"/>
          <w:szCs w:val="24"/>
        </w:rPr>
        <w:t>’</w:t>
      </w:r>
      <w:r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에서 </w:t>
      </w:r>
      <w:r w:rsidRPr="002B3FA9">
        <w:rPr>
          <w:rFonts w:cs="Tahoma"/>
          <w:b/>
          <w:spacing w:val="-10"/>
          <w:kern w:val="2"/>
          <w:sz w:val="24"/>
          <w:szCs w:val="24"/>
        </w:rPr>
        <w:t>‘</w:t>
      </w:r>
      <w:r w:rsidRPr="002B3FA9">
        <w:rPr>
          <w:rFonts w:cs="Tahoma" w:hint="eastAsia"/>
          <w:b/>
          <w:spacing w:val="-10"/>
          <w:kern w:val="2"/>
          <w:sz w:val="24"/>
          <w:szCs w:val="24"/>
        </w:rPr>
        <w:t>권유</w:t>
      </w:r>
      <w:r w:rsidRPr="002B3FA9">
        <w:rPr>
          <w:rFonts w:cs="Tahoma"/>
          <w:b/>
          <w:spacing w:val="-10"/>
          <w:kern w:val="2"/>
          <w:sz w:val="24"/>
          <w:szCs w:val="24"/>
        </w:rPr>
        <w:t>’</w:t>
      </w:r>
      <w:r w:rsidRPr="002B3FA9">
        <w:rPr>
          <w:rFonts w:cs="Tahoma" w:hint="eastAsia"/>
          <w:b/>
          <w:spacing w:val="-10"/>
          <w:kern w:val="2"/>
          <w:sz w:val="24"/>
          <w:szCs w:val="24"/>
        </w:rPr>
        <w:t>로 이동 중</w:t>
      </w:r>
    </w:p>
    <w:p w:rsidR="003E1C87" w:rsidRPr="002B3FA9" w:rsidRDefault="00E5129E" w:rsidP="00E5129E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B3FA9">
        <w:rPr>
          <w:rFonts w:cs="Tahoma" w:hint="eastAsia"/>
          <w:b/>
          <w:spacing w:val="-10"/>
          <w:kern w:val="2"/>
          <w:sz w:val="24"/>
          <w:szCs w:val="24"/>
        </w:rPr>
        <w:t>-</w:t>
      </w:r>
      <w:r w:rsidRPr="002B3FA9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A17212" w:rsidRPr="002B3FA9">
        <w:rPr>
          <w:rFonts w:cs="Tahoma" w:hint="eastAsia"/>
          <w:b/>
          <w:spacing w:val="-10"/>
          <w:kern w:val="2"/>
          <w:sz w:val="24"/>
          <w:szCs w:val="24"/>
        </w:rPr>
        <w:t>작년</w:t>
      </w:r>
      <w:r w:rsidR="00D1241A" w:rsidRPr="002B3FA9">
        <w:rPr>
          <w:rFonts w:cs="Tahoma" w:hint="eastAsia"/>
          <w:b/>
          <w:spacing w:val="-10"/>
          <w:kern w:val="2"/>
          <w:sz w:val="24"/>
          <w:szCs w:val="24"/>
        </w:rPr>
        <w:t>의</w:t>
      </w:r>
      <w:r w:rsidR="00A17212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 주택 열풍은 부동산 </w:t>
      </w:r>
      <w:r w:rsidR="00A17212" w:rsidRPr="002B3FA9">
        <w:rPr>
          <w:rFonts w:cs="Tahoma"/>
          <w:b/>
          <w:spacing w:val="-10"/>
          <w:kern w:val="2"/>
          <w:sz w:val="24"/>
          <w:szCs w:val="24"/>
        </w:rPr>
        <w:t>‘</w:t>
      </w:r>
      <w:r w:rsidR="00A17212" w:rsidRPr="002B3FA9">
        <w:rPr>
          <w:rFonts w:cs="Tahoma" w:hint="eastAsia"/>
          <w:b/>
          <w:spacing w:val="-10"/>
          <w:kern w:val="2"/>
          <w:sz w:val="24"/>
          <w:szCs w:val="24"/>
        </w:rPr>
        <w:t>만류</w:t>
      </w:r>
      <w:r w:rsidR="00A17212" w:rsidRPr="002B3FA9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D1241A" w:rsidRPr="002B3FA9">
        <w:rPr>
          <w:rFonts w:cs="Tahoma" w:hint="eastAsia"/>
          <w:b/>
          <w:spacing w:val="-10"/>
          <w:kern w:val="2"/>
          <w:sz w:val="24"/>
          <w:szCs w:val="24"/>
        </w:rPr>
        <w:t>우세</w:t>
      </w:r>
      <w:r w:rsidR="00D1241A" w:rsidRPr="002B3FA9">
        <w:rPr>
          <w:rFonts w:cs="Tahoma"/>
          <w:b/>
          <w:spacing w:val="-10"/>
          <w:kern w:val="2"/>
          <w:sz w:val="24"/>
          <w:szCs w:val="24"/>
        </w:rPr>
        <w:t>’</w:t>
      </w:r>
      <w:r w:rsidR="00D1241A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 </w:t>
      </w:r>
      <w:r w:rsidR="00A17212" w:rsidRPr="002B3FA9">
        <w:rPr>
          <w:rFonts w:cs="Tahoma" w:hint="eastAsia"/>
          <w:b/>
          <w:spacing w:val="-10"/>
          <w:kern w:val="2"/>
          <w:sz w:val="24"/>
          <w:szCs w:val="24"/>
        </w:rPr>
        <w:t>시장에서 벌어진 일</w:t>
      </w:r>
    </w:p>
    <w:p w:rsidR="005B632D" w:rsidRPr="002B3FA9" w:rsidRDefault="005B632D" w:rsidP="00E5129E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2B3FA9">
        <w:rPr>
          <w:rFonts w:cs="Tahoma" w:hint="eastAsia"/>
          <w:b/>
          <w:spacing w:val="-10"/>
          <w:kern w:val="2"/>
          <w:sz w:val="24"/>
          <w:szCs w:val="24"/>
        </w:rPr>
        <w:t>-</w:t>
      </w:r>
      <w:r w:rsidRPr="002B3FA9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A17212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기존 </w:t>
      </w:r>
      <w:r w:rsidRPr="002B3FA9">
        <w:rPr>
          <w:rFonts w:cs="Tahoma" w:hint="eastAsia"/>
          <w:b/>
          <w:spacing w:val="-10"/>
          <w:kern w:val="2"/>
          <w:sz w:val="24"/>
          <w:szCs w:val="24"/>
        </w:rPr>
        <w:t>규제정책 효과 제한적</w:t>
      </w:r>
      <w:r w:rsidR="00E35738" w:rsidRPr="002B3FA9">
        <w:rPr>
          <w:rFonts w:cs="Tahoma" w:hint="eastAsia"/>
          <w:b/>
          <w:spacing w:val="-10"/>
          <w:kern w:val="2"/>
          <w:sz w:val="24"/>
          <w:szCs w:val="24"/>
        </w:rPr>
        <w:t>이고</w:t>
      </w:r>
      <w:r w:rsidR="006F4AB9" w:rsidRPr="002B3FA9">
        <w:rPr>
          <w:rFonts w:cs="Tahoma"/>
          <w:b/>
          <w:spacing w:val="-10"/>
          <w:kern w:val="2"/>
          <w:sz w:val="24"/>
          <w:szCs w:val="24"/>
        </w:rPr>
        <w:t xml:space="preserve">, </w:t>
      </w:r>
      <w:r w:rsidR="006F4AB9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더 큰 </w:t>
      </w:r>
      <w:r w:rsidR="00E35738" w:rsidRPr="002B3FA9">
        <w:rPr>
          <w:rFonts w:cs="Tahoma" w:hint="eastAsia"/>
          <w:b/>
          <w:spacing w:val="-10"/>
          <w:kern w:val="2"/>
          <w:sz w:val="24"/>
          <w:szCs w:val="24"/>
        </w:rPr>
        <w:t>광풍</w:t>
      </w:r>
      <w:r w:rsidR="00C3580D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 올</w:t>
      </w:r>
      <w:r w:rsidR="00E35738" w:rsidRPr="002B3FA9">
        <w:rPr>
          <w:rFonts w:cs="Tahoma" w:hint="eastAsia"/>
          <w:b/>
          <w:spacing w:val="-10"/>
          <w:kern w:val="2"/>
          <w:sz w:val="24"/>
          <w:szCs w:val="24"/>
        </w:rPr>
        <w:t xml:space="preserve"> 가능성 있어</w:t>
      </w:r>
    </w:p>
    <w:p w:rsidR="0019340E" w:rsidRPr="002B3FA9" w:rsidRDefault="0019340E" w:rsidP="003E1C87">
      <w:pPr>
        <w:jc w:val="left"/>
        <w:rPr>
          <w:rFonts w:cs="Tahoma"/>
          <w:spacing w:val="-10"/>
          <w:kern w:val="2"/>
          <w:szCs w:val="24"/>
        </w:rPr>
      </w:pPr>
    </w:p>
    <w:p w:rsidR="00CC0553" w:rsidRPr="002B3FA9" w:rsidRDefault="00CC0553" w:rsidP="004B3CFD">
      <w:pPr>
        <w:ind w:firstLineChars="100" w:firstLine="180"/>
        <w:jc w:val="left"/>
        <w:rPr>
          <w:rFonts w:cs="Tahoma"/>
          <w:spacing w:val="-10"/>
        </w:rPr>
      </w:pPr>
      <w:r w:rsidRPr="002B3FA9">
        <w:rPr>
          <w:rFonts w:cs="Tahoma" w:hint="eastAsia"/>
          <w:spacing w:val="-10"/>
        </w:rPr>
        <w:t>소비자들의 부동산 투자 심리가</w:t>
      </w:r>
      <w:r w:rsidR="00E35738" w:rsidRPr="002B3FA9">
        <w:rPr>
          <w:rFonts w:cs="Tahoma" w:hint="eastAsia"/>
          <w:spacing w:val="-10"/>
        </w:rPr>
        <w:t xml:space="preserve"> 식지 않고</w:t>
      </w:r>
      <w:r w:rsidRPr="002B3FA9">
        <w:rPr>
          <w:rFonts w:cs="Tahoma" w:hint="eastAsia"/>
          <w:spacing w:val="-10"/>
        </w:rPr>
        <w:t xml:space="preserve"> 있다.</w:t>
      </w:r>
      <w:r w:rsidRPr="002B3FA9">
        <w:rPr>
          <w:rFonts w:cs="Tahoma"/>
          <w:spacing w:val="-10"/>
        </w:rPr>
        <w:t xml:space="preserve"> </w:t>
      </w:r>
      <w:r w:rsidR="00E35738" w:rsidRPr="002B3FA9">
        <w:rPr>
          <w:rFonts w:cs="Tahoma" w:hint="eastAsia"/>
          <w:spacing w:val="-10"/>
        </w:rPr>
        <w:t xml:space="preserve">지난 </w:t>
      </w:r>
      <w:r w:rsidRPr="002B3FA9">
        <w:rPr>
          <w:rFonts w:cs="Tahoma"/>
          <w:spacing w:val="-10"/>
        </w:rPr>
        <w:t>4</w:t>
      </w:r>
      <w:r w:rsidRPr="002B3FA9">
        <w:rPr>
          <w:rFonts w:cs="Tahoma" w:hint="eastAsia"/>
          <w:spacing w:val="-10"/>
        </w:rPr>
        <w:t xml:space="preserve">분기 쏟아진 초강력 </w:t>
      </w:r>
      <w:r w:rsidR="00C3580D" w:rsidRPr="002B3FA9">
        <w:rPr>
          <w:rFonts w:cs="Tahoma" w:hint="eastAsia"/>
          <w:spacing w:val="-10"/>
        </w:rPr>
        <w:t>주택</w:t>
      </w:r>
      <w:r w:rsidR="00A17212" w:rsidRPr="002B3FA9">
        <w:rPr>
          <w:rFonts w:cs="Tahoma" w:hint="eastAsia"/>
          <w:spacing w:val="-10"/>
        </w:rPr>
        <w:t xml:space="preserve"> 안</w:t>
      </w:r>
      <w:r w:rsidR="00C3580D" w:rsidRPr="002B3FA9">
        <w:rPr>
          <w:rFonts w:cs="Tahoma" w:hint="eastAsia"/>
          <w:spacing w:val="-10"/>
        </w:rPr>
        <w:t>정</w:t>
      </w:r>
      <w:r w:rsidRPr="002B3FA9">
        <w:rPr>
          <w:rFonts w:cs="Tahoma" w:hint="eastAsia"/>
          <w:spacing w:val="-10"/>
        </w:rPr>
        <w:t xml:space="preserve"> 대책은 </w:t>
      </w:r>
      <w:r w:rsidR="00C66829" w:rsidRPr="002B3FA9">
        <w:rPr>
          <w:rFonts w:cs="Tahoma" w:hint="eastAsia"/>
          <w:spacing w:val="-10"/>
        </w:rPr>
        <w:t>일견 효과 있는 것</w:t>
      </w:r>
      <w:r w:rsidR="00E35738" w:rsidRPr="002B3FA9">
        <w:rPr>
          <w:rFonts w:cs="Tahoma" w:hint="eastAsia"/>
          <w:spacing w:val="-10"/>
        </w:rPr>
        <w:t>처럼 보이나 더 큰 열기로 돌아올 가능성이 있다</w:t>
      </w:r>
      <w:r w:rsidRPr="002B3FA9">
        <w:rPr>
          <w:rFonts w:cs="Tahoma" w:hint="eastAsia"/>
          <w:spacing w:val="-10"/>
        </w:rPr>
        <w:t>.</w:t>
      </w:r>
      <w:r w:rsidRPr="002B3FA9">
        <w:rPr>
          <w:rFonts w:cs="Tahoma"/>
          <w:spacing w:val="-10"/>
        </w:rPr>
        <w:t xml:space="preserve"> </w:t>
      </w:r>
      <w:r w:rsidR="00C3580D" w:rsidRPr="002B3FA9">
        <w:rPr>
          <w:rFonts w:cs="Tahoma" w:hint="eastAsia"/>
          <w:spacing w:val="-10"/>
        </w:rPr>
        <w:t xml:space="preserve">금년 </w:t>
      </w:r>
      <w:r w:rsidR="00C3580D" w:rsidRPr="002B3FA9">
        <w:rPr>
          <w:rFonts w:cs="Tahoma"/>
          <w:spacing w:val="-10"/>
        </w:rPr>
        <w:t>2</w:t>
      </w:r>
      <w:r w:rsidR="00C3580D" w:rsidRPr="002B3FA9">
        <w:rPr>
          <w:rFonts w:cs="Tahoma" w:hint="eastAsia"/>
          <w:spacing w:val="-10"/>
        </w:rPr>
        <w:t>월</w:t>
      </w:r>
      <w:r w:rsidR="006F4AB9" w:rsidRPr="002B3FA9">
        <w:rPr>
          <w:rFonts w:cs="Tahoma" w:hint="eastAsia"/>
          <w:spacing w:val="-10"/>
        </w:rPr>
        <w:t xml:space="preserve"> 이후</w:t>
      </w:r>
      <w:r w:rsidR="00C3580D" w:rsidRPr="002B3FA9">
        <w:rPr>
          <w:rFonts w:cs="Tahoma" w:hint="eastAsia"/>
          <w:spacing w:val="-10"/>
        </w:rPr>
        <w:t xml:space="preserve"> 부동산 반등 기미는 만만치 않다.</w:t>
      </w:r>
    </w:p>
    <w:p w:rsidR="00CC0553" w:rsidRPr="002B3FA9" w:rsidRDefault="00CC0553" w:rsidP="004B3CFD">
      <w:pPr>
        <w:ind w:firstLineChars="100" w:firstLine="180"/>
        <w:jc w:val="left"/>
        <w:rPr>
          <w:rFonts w:cs="Tahoma"/>
          <w:spacing w:val="-10"/>
        </w:rPr>
      </w:pPr>
    </w:p>
    <w:p w:rsidR="00CE67AA" w:rsidRPr="002B3FA9" w:rsidRDefault="004B3CFD" w:rsidP="00CE67AA">
      <w:pPr>
        <w:ind w:firstLineChars="100" w:firstLine="180"/>
        <w:jc w:val="left"/>
        <w:rPr>
          <w:rFonts w:cs="Tahoma"/>
          <w:spacing w:val="-10"/>
        </w:rPr>
      </w:pPr>
      <w:r w:rsidRPr="002B3FA9">
        <w:rPr>
          <w:rFonts w:cs="Tahoma" w:hint="eastAsia"/>
          <w:spacing w:val="-10"/>
        </w:rPr>
        <w:t>소비자조사</w:t>
      </w:r>
      <w:r w:rsidRPr="002B3FA9">
        <w:rPr>
          <w:rFonts w:cs="Tahoma"/>
          <w:spacing w:val="-10"/>
        </w:rPr>
        <w:t xml:space="preserve"> 전문기관 </w:t>
      </w:r>
      <w:proofErr w:type="spellStart"/>
      <w:r w:rsidRPr="002B3FA9">
        <w:rPr>
          <w:rFonts w:cs="Tahoma"/>
          <w:spacing w:val="-10"/>
        </w:rPr>
        <w:t>컨슈머인사이트</w:t>
      </w:r>
      <w:r w:rsidR="003E777C" w:rsidRPr="002B3FA9">
        <w:rPr>
          <w:rFonts w:cs="Tahoma" w:hint="eastAsia"/>
          <w:spacing w:val="-10"/>
        </w:rPr>
        <w:t>는</w:t>
      </w:r>
      <w:proofErr w:type="spellEnd"/>
      <w:r w:rsidRPr="002B3FA9">
        <w:rPr>
          <w:rFonts w:cs="Tahoma"/>
          <w:spacing w:val="-10"/>
        </w:rPr>
        <w:t xml:space="preserve"> 2019년 1월 시작한 ‘주례 소비자체감경제 조사’에서 매주 1000명</w:t>
      </w:r>
      <w:r w:rsidR="003E777C" w:rsidRPr="002B3FA9">
        <w:rPr>
          <w:rFonts w:cs="Tahoma" w:hint="eastAsia"/>
          <w:spacing w:val="-10"/>
        </w:rPr>
        <w:t>에게</w:t>
      </w:r>
      <w:r w:rsidR="00612116" w:rsidRPr="002B3FA9">
        <w:rPr>
          <w:rFonts w:cs="Tahoma"/>
          <w:spacing w:val="-10"/>
        </w:rPr>
        <w:t xml:space="preserve"> </w:t>
      </w:r>
      <w:r w:rsidR="00D12A59" w:rsidRPr="002B3FA9">
        <w:rPr>
          <w:rFonts w:cs="Tahoma"/>
          <w:spacing w:val="-10"/>
        </w:rPr>
        <w:t>△예금/적금 △부동산투자 △주식펀드 △가상화폐 등</w:t>
      </w:r>
      <w:r w:rsidR="00D12A59" w:rsidRPr="002B3FA9">
        <w:rPr>
          <w:rFonts w:cs="Tahoma" w:hint="eastAsia"/>
          <w:spacing w:val="-10"/>
        </w:rPr>
        <w:t xml:space="preserve"> </w:t>
      </w:r>
      <w:r w:rsidR="00D12A59" w:rsidRPr="002B3FA9">
        <w:rPr>
          <w:rFonts w:cs="Tahoma"/>
          <w:spacing w:val="-10"/>
        </w:rPr>
        <w:t>4</w:t>
      </w:r>
      <w:r w:rsidR="00D12A59" w:rsidRPr="002B3FA9">
        <w:rPr>
          <w:rFonts w:cs="Tahoma" w:hint="eastAsia"/>
          <w:spacing w:val="-10"/>
        </w:rPr>
        <w:t xml:space="preserve">개 </w:t>
      </w:r>
      <w:r w:rsidR="00C3580D" w:rsidRPr="002B3FA9">
        <w:rPr>
          <w:rFonts w:cs="Tahoma" w:hint="eastAsia"/>
          <w:spacing w:val="-10"/>
        </w:rPr>
        <w:t>자산관리 방안에 대한 태도를</w:t>
      </w:r>
      <w:r w:rsidR="00D12A59" w:rsidRPr="002B3FA9">
        <w:rPr>
          <w:rFonts w:cs="Tahoma" w:hint="eastAsia"/>
          <w:spacing w:val="-10"/>
        </w:rPr>
        <w:t xml:space="preserve"> </w:t>
      </w:r>
      <w:r w:rsidR="00EB1AD2" w:rsidRPr="002B3FA9">
        <w:rPr>
          <w:rFonts w:cs="Tahoma" w:hint="eastAsia"/>
          <w:spacing w:val="-10"/>
        </w:rPr>
        <w:t>질문해 왔다.</w:t>
      </w:r>
      <w:r w:rsidR="00EB1AD2" w:rsidRPr="002B3FA9">
        <w:rPr>
          <w:rFonts w:cs="Tahoma"/>
          <w:spacing w:val="-10"/>
        </w:rPr>
        <w:t xml:space="preserve"> </w:t>
      </w:r>
      <w:r w:rsidR="00D12A59" w:rsidRPr="002B3FA9">
        <w:rPr>
          <w:rFonts w:cs="Tahoma" w:hint="eastAsia"/>
          <w:spacing w:val="-10"/>
        </w:rPr>
        <w:t>가까운 가족/친구가 재테크</w:t>
      </w:r>
      <w:r w:rsidR="00CE67AA" w:rsidRPr="002B3FA9">
        <w:rPr>
          <w:rFonts w:cs="Tahoma" w:hint="eastAsia"/>
          <w:spacing w:val="-10"/>
        </w:rPr>
        <w:t>를</w:t>
      </w:r>
      <w:r w:rsidR="00CE67AA" w:rsidRPr="002B3FA9">
        <w:rPr>
          <w:rFonts w:cs="Tahoma"/>
          <w:spacing w:val="-10"/>
        </w:rPr>
        <w:t xml:space="preserve"> </w:t>
      </w:r>
      <w:r w:rsidR="00CE67AA" w:rsidRPr="002B3FA9">
        <w:rPr>
          <w:rFonts w:cs="Tahoma" w:hint="eastAsia"/>
          <w:spacing w:val="-10"/>
        </w:rPr>
        <w:t xml:space="preserve">위해 </w:t>
      </w:r>
      <w:r w:rsidR="00CE67AA" w:rsidRPr="002B3FA9">
        <w:rPr>
          <w:rFonts w:cs="Tahoma"/>
          <w:spacing w:val="-10"/>
        </w:rPr>
        <w:t>4</w:t>
      </w:r>
      <w:r w:rsidR="00CE67AA" w:rsidRPr="002B3FA9">
        <w:rPr>
          <w:rFonts w:cs="Tahoma" w:hint="eastAsia"/>
          <w:spacing w:val="-10"/>
        </w:rPr>
        <w:t xml:space="preserve">가지 방안을 고려할 때 </w:t>
      </w:r>
      <w:r w:rsidR="00CE67AA" w:rsidRPr="002B3FA9">
        <w:rPr>
          <w:rFonts w:cs="Tahoma"/>
          <w:spacing w:val="-10"/>
        </w:rPr>
        <w:t>‘</w:t>
      </w:r>
      <w:r w:rsidR="00CE67AA" w:rsidRPr="002B3FA9">
        <w:rPr>
          <w:rFonts w:cs="Tahoma" w:hint="eastAsia"/>
          <w:spacing w:val="-10"/>
        </w:rPr>
        <w:t>권유할 것</w:t>
      </w:r>
      <w:r w:rsidR="00CE67AA" w:rsidRPr="002B3FA9">
        <w:rPr>
          <w:rFonts w:cs="Tahoma"/>
          <w:spacing w:val="-10"/>
        </w:rPr>
        <w:t>’</w:t>
      </w:r>
      <w:r w:rsidR="00CE67AA" w:rsidRPr="002B3FA9">
        <w:rPr>
          <w:rFonts w:cs="Tahoma" w:hint="eastAsia"/>
          <w:spacing w:val="-10"/>
        </w:rPr>
        <w:t xml:space="preserve">인지 </w:t>
      </w:r>
      <w:r w:rsidR="00CE67AA" w:rsidRPr="002B3FA9">
        <w:rPr>
          <w:rFonts w:cs="Tahoma"/>
          <w:spacing w:val="-10"/>
        </w:rPr>
        <w:t>‘</w:t>
      </w:r>
      <w:r w:rsidR="00CE67AA" w:rsidRPr="002B3FA9">
        <w:rPr>
          <w:rFonts w:cs="Tahoma" w:hint="eastAsia"/>
          <w:spacing w:val="-10"/>
        </w:rPr>
        <w:t>만류할 것</w:t>
      </w:r>
      <w:r w:rsidR="00CE67AA" w:rsidRPr="002B3FA9">
        <w:rPr>
          <w:rFonts w:cs="Tahoma"/>
          <w:spacing w:val="-10"/>
        </w:rPr>
        <w:t>’</w:t>
      </w:r>
      <w:r w:rsidR="00CE67AA" w:rsidRPr="002B3FA9">
        <w:rPr>
          <w:rFonts w:cs="Tahoma" w:hint="eastAsia"/>
          <w:spacing w:val="-10"/>
        </w:rPr>
        <w:t xml:space="preserve">인지를 물어 </w:t>
      </w:r>
      <w:r w:rsidR="00CE67AA" w:rsidRPr="002B3FA9">
        <w:rPr>
          <w:rFonts w:cs="Tahoma"/>
          <w:spacing w:val="-10"/>
        </w:rPr>
        <w:t>‘</w:t>
      </w:r>
      <w:r w:rsidR="00CE67AA" w:rsidRPr="002B3FA9">
        <w:rPr>
          <w:rFonts w:cs="Tahoma" w:hint="eastAsia"/>
          <w:spacing w:val="-10"/>
        </w:rPr>
        <w:t>자산관리</w:t>
      </w:r>
      <w:r w:rsidR="00CE67AA" w:rsidRPr="002B3FA9">
        <w:rPr>
          <w:rFonts w:cs="Tahoma"/>
          <w:spacing w:val="-10"/>
        </w:rPr>
        <w:t xml:space="preserve"> </w:t>
      </w:r>
      <w:r w:rsidR="00CE67AA" w:rsidRPr="002B3FA9">
        <w:rPr>
          <w:rFonts w:cs="Tahoma" w:hint="eastAsia"/>
          <w:spacing w:val="-10"/>
        </w:rPr>
        <w:t>방안 전망지수</w:t>
      </w:r>
      <w:r w:rsidR="00CE67AA" w:rsidRPr="002B3FA9">
        <w:rPr>
          <w:rFonts w:cs="Tahoma"/>
          <w:spacing w:val="-10"/>
        </w:rPr>
        <w:t>’</w:t>
      </w:r>
      <w:proofErr w:type="spellStart"/>
      <w:r w:rsidR="00CE67AA" w:rsidRPr="002B3FA9">
        <w:rPr>
          <w:rFonts w:cs="Tahoma" w:hint="eastAsia"/>
          <w:spacing w:val="-10"/>
        </w:rPr>
        <w:t>를</w:t>
      </w:r>
      <w:proofErr w:type="spellEnd"/>
      <w:r w:rsidR="00CE67AA" w:rsidRPr="002B3FA9">
        <w:rPr>
          <w:rFonts w:cs="Tahoma" w:hint="eastAsia"/>
          <w:spacing w:val="-10"/>
        </w:rPr>
        <w:t xml:space="preserve"> 산출하고 있다.</w:t>
      </w:r>
      <w:r w:rsidR="00CE67AA" w:rsidRPr="002B3FA9">
        <w:rPr>
          <w:rFonts w:cs="Tahoma"/>
          <w:spacing w:val="-10"/>
        </w:rPr>
        <w:t xml:space="preserve"> </w:t>
      </w:r>
      <w:r w:rsidR="00CE67AA" w:rsidRPr="002B3FA9">
        <w:rPr>
          <w:rFonts w:cs="Tahoma" w:hint="eastAsia"/>
          <w:spacing w:val="-10"/>
        </w:rPr>
        <w:t>전망지수는</w:t>
      </w:r>
      <w:r w:rsidR="00CE67AA" w:rsidRPr="002B3FA9">
        <w:rPr>
          <w:rFonts w:cs="Tahoma"/>
          <w:spacing w:val="-10"/>
        </w:rPr>
        <w:t xml:space="preserve"> 100</w:t>
      </w:r>
      <w:r w:rsidR="00CE67AA" w:rsidRPr="002B3FA9">
        <w:rPr>
          <w:rFonts w:cs="Tahoma" w:hint="eastAsia"/>
          <w:spacing w:val="-10"/>
        </w:rPr>
        <w:t>을 기준으로 이보다 크면 운용/투자를 늘리겠다는 심리가,</w:t>
      </w:r>
      <w:r w:rsidR="00CE67AA" w:rsidRPr="002B3FA9">
        <w:rPr>
          <w:rFonts w:cs="Tahoma"/>
          <w:spacing w:val="-10"/>
        </w:rPr>
        <w:t xml:space="preserve"> </w:t>
      </w:r>
      <w:r w:rsidR="00CE67AA" w:rsidRPr="002B3FA9">
        <w:rPr>
          <w:rFonts w:cs="Tahoma" w:hint="eastAsia"/>
          <w:spacing w:val="-10"/>
        </w:rPr>
        <w:t>작으면 줄이겠다는 심리가 우세한 것을 뜻한다</w:t>
      </w:r>
      <w:r w:rsidR="0020734B" w:rsidRPr="002B3FA9">
        <w:rPr>
          <w:rFonts w:cs="Tahoma" w:hint="eastAsia"/>
          <w:spacing w:val="-10"/>
        </w:rPr>
        <w:t>(</w:t>
      </w:r>
      <w:r w:rsidR="00FA7834" w:rsidRPr="002B3FA9">
        <w:rPr>
          <w:rFonts w:cs="Tahoma" w:hint="eastAsia"/>
          <w:spacing w:val="-10"/>
        </w:rPr>
        <w:t xml:space="preserve">가상화폐는 기피 현상이 </w:t>
      </w:r>
      <w:r w:rsidR="006F4AB9" w:rsidRPr="002B3FA9">
        <w:rPr>
          <w:rFonts w:cs="Tahoma" w:hint="eastAsia"/>
          <w:spacing w:val="-10"/>
        </w:rPr>
        <w:t>압도적으로</w:t>
      </w:r>
      <w:r w:rsidR="00FA7834" w:rsidRPr="002B3FA9">
        <w:rPr>
          <w:rFonts w:cs="Tahoma" w:hint="eastAsia"/>
          <w:spacing w:val="-10"/>
        </w:rPr>
        <w:t xml:space="preserve"> </w:t>
      </w:r>
      <w:r w:rsidR="006F4AB9" w:rsidRPr="002B3FA9">
        <w:rPr>
          <w:rFonts w:cs="Tahoma" w:hint="eastAsia"/>
          <w:spacing w:val="-10"/>
        </w:rPr>
        <w:t xml:space="preserve">커 </w:t>
      </w:r>
      <w:r w:rsidR="00FA7834" w:rsidRPr="002B3FA9">
        <w:rPr>
          <w:rFonts w:cs="Tahoma" w:hint="eastAsia"/>
          <w:spacing w:val="-10"/>
        </w:rPr>
        <w:t xml:space="preserve">제시하지 </w:t>
      </w:r>
      <w:r w:rsidR="00A17212" w:rsidRPr="002B3FA9">
        <w:rPr>
          <w:rFonts w:cs="Tahoma" w:hint="eastAsia"/>
          <w:spacing w:val="-10"/>
        </w:rPr>
        <w:t>않았</w:t>
      </w:r>
      <w:r w:rsidR="00FA7834" w:rsidRPr="002B3FA9">
        <w:rPr>
          <w:rFonts w:cs="Tahoma" w:hint="eastAsia"/>
          <w:spacing w:val="-10"/>
        </w:rPr>
        <w:t>다</w:t>
      </w:r>
      <w:r w:rsidR="006F4AB9" w:rsidRPr="002B3FA9">
        <w:rPr>
          <w:rFonts w:cs="Tahoma"/>
          <w:spacing w:val="-10"/>
        </w:rPr>
        <w:t>)</w:t>
      </w:r>
      <w:r w:rsidR="0020734B" w:rsidRPr="002B3FA9">
        <w:rPr>
          <w:rFonts w:cs="Tahoma"/>
          <w:spacing w:val="-10"/>
        </w:rPr>
        <w:t>.</w:t>
      </w:r>
      <w:r w:rsidR="00CE67AA" w:rsidRPr="002B3FA9">
        <w:rPr>
          <w:rFonts w:cs="Tahoma"/>
          <w:spacing w:val="-10"/>
        </w:rPr>
        <w:t xml:space="preserve"> </w:t>
      </w:r>
    </w:p>
    <w:p w:rsidR="00D12A59" w:rsidRPr="002B3FA9" w:rsidRDefault="00D12A59" w:rsidP="004B3CFD">
      <w:pPr>
        <w:ind w:firstLineChars="100" w:firstLine="180"/>
        <w:jc w:val="left"/>
        <w:rPr>
          <w:rFonts w:cs="Tahoma"/>
          <w:spacing w:val="-10"/>
        </w:rPr>
      </w:pPr>
    </w:p>
    <w:p w:rsidR="007639C1" w:rsidRPr="002B3FA9" w:rsidRDefault="00C3580D" w:rsidP="004B3CFD">
      <w:pPr>
        <w:ind w:firstLineChars="100" w:firstLine="180"/>
        <w:jc w:val="left"/>
        <w:rPr>
          <w:rFonts w:cs="Tahoma"/>
          <w:spacing w:val="-10"/>
        </w:rPr>
      </w:pPr>
      <w:r w:rsidRPr="002B3FA9">
        <w:rPr>
          <w:rFonts w:cs="Tahoma" w:hint="eastAsia"/>
          <w:spacing w:val="-10"/>
        </w:rPr>
        <w:t>지난해(</w:t>
      </w:r>
      <w:r w:rsidRPr="002B3FA9">
        <w:rPr>
          <w:rFonts w:cs="Tahoma"/>
          <w:spacing w:val="-10"/>
        </w:rPr>
        <w:t>2019</w:t>
      </w:r>
      <w:r w:rsidRPr="002B3FA9">
        <w:rPr>
          <w:rFonts w:cs="Tahoma" w:hint="eastAsia"/>
          <w:spacing w:val="-10"/>
        </w:rPr>
        <w:t>년</w:t>
      </w:r>
      <w:r w:rsidR="00D71197" w:rsidRPr="002B3FA9">
        <w:rPr>
          <w:rFonts w:cs="Tahoma" w:hint="eastAsia"/>
          <w:spacing w:val="-10"/>
        </w:rPr>
        <w:t xml:space="preserve">) </w:t>
      </w:r>
      <w:r w:rsidR="00421BD6" w:rsidRPr="002B3FA9">
        <w:rPr>
          <w:rFonts w:cs="Tahoma"/>
          <w:spacing w:val="-10"/>
        </w:rPr>
        <w:t>1</w:t>
      </w:r>
      <w:r w:rsidR="006F4AB9" w:rsidRPr="002B3FA9">
        <w:rPr>
          <w:rFonts w:cs="Tahoma"/>
          <w:spacing w:val="-10"/>
        </w:rPr>
        <w:t>~</w:t>
      </w:r>
      <w:r w:rsidR="00D71197" w:rsidRPr="002B3FA9">
        <w:rPr>
          <w:rFonts w:cs="Tahoma" w:hint="eastAsia"/>
          <w:spacing w:val="-10"/>
        </w:rPr>
        <w:t>4분기</w:t>
      </w:r>
      <w:r w:rsidRPr="002B3FA9">
        <w:rPr>
          <w:rFonts w:cs="Tahoma" w:hint="eastAsia"/>
          <w:spacing w:val="-10"/>
        </w:rPr>
        <w:t xml:space="preserve">와 금년 </w:t>
      </w:r>
      <w:r w:rsidRPr="002B3FA9">
        <w:rPr>
          <w:rFonts w:cs="Tahoma"/>
          <w:spacing w:val="-10"/>
        </w:rPr>
        <w:t>1</w:t>
      </w:r>
      <w:r w:rsidRPr="002B3FA9">
        <w:rPr>
          <w:rFonts w:cs="Tahoma" w:hint="eastAsia"/>
          <w:spacing w:val="-10"/>
        </w:rPr>
        <w:t>월,</w:t>
      </w:r>
      <w:r w:rsidRPr="002B3FA9">
        <w:rPr>
          <w:rFonts w:cs="Tahoma"/>
          <w:spacing w:val="-10"/>
        </w:rPr>
        <w:t xml:space="preserve"> 2</w:t>
      </w:r>
      <w:r w:rsidRPr="002B3FA9">
        <w:rPr>
          <w:rFonts w:cs="Tahoma" w:hint="eastAsia"/>
          <w:spacing w:val="-10"/>
        </w:rPr>
        <w:t>월</w:t>
      </w:r>
      <w:r w:rsidR="006F4AB9" w:rsidRPr="002B3FA9">
        <w:rPr>
          <w:rFonts w:cs="Tahoma" w:hint="eastAsia"/>
          <w:spacing w:val="-10"/>
        </w:rPr>
        <w:t>(</w:t>
      </w:r>
      <w:r w:rsidRPr="002B3FA9">
        <w:rPr>
          <w:rFonts w:cs="Tahoma" w:hint="eastAsia"/>
          <w:spacing w:val="-10"/>
        </w:rPr>
        <w:t>3주차</w:t>
      </w:r>
      <w:r w:rsidR="006F4AB9" w:rsidRPr="002B3FA9">
        <w:rPr>
          <w:rFonts w:cs="Tahoma" w:hint="eastAsia"/>
          <w:spacing w:val="-10"/>
        </w:rPr>
        <w:t>까지)</w:t>
      </w:r>
      <w:r w:rsidR="007639C1" w:rsidRPr="002B3FA9">
        <w:rPr>
          <w:rFonts w:cs="Tahoma" w:hint="eastAsia"/>
          <w:spacing w:val="-10"/>
        </w:rPr>
        <w:t>의 자산관리 방안 지수</w:t>
      </w:r>
      <w:r w:rsidRPr="002B3FA9">
        <w:rPr>
          <w:rFonts w:cs="Tahoma" w:hint="eastAsia"/>
          <w:spacing w:val="-10"/>
        </w:rPr>
        <w:t>를 정리했다[그림1</w:t>
      </w:r>
      <w:r w:rsidRPr="002B3FA9">
        <w:rPr>
          <w:rFonts w:cs="Tahoma"/>
          <w:spacing w:val="-10"/>
        </w:rPr>
        <w:t xml:space="preserve">]. </w:t>
      </w:r>
      <w:r w:rsidRPr="002B3FA9">
        <w:rPr>
          <w:rFonts w:cs="Tahoma" w:hint="eastAsia"/>
          <w:spacing w:val="-10"/>
        </w:rPr>
        <w:t xml:space="preserve">먼저 작년 </w:t>
      </w:r>
      <w:r w:rsidR="00421BD6" w:rsidRPr="002B3FA9">
        <w:rPr>
          <w:rFonts w:cs="Tahoma"/>
          <w:spacing w:val="-10"/>
        </w:rPr>
        <w:t>1</w:t>
      </w:r>
      <w:r w:rsidR="006F4AB9" w:rsidRPr="002B3FA9">
        <w:rPr>
          <w:rFonts w:cs="Tahoma"/>
          <w:spacing w:val="-10"/>
        </w:rPr>
        <w:t>~</w:t>
      </w:r>
      <w:r w:rsidRPr="002B3FA9">
        <w:rPr>
          <w:rFonts w:cs="Tahoma"/>
          <w:spacing w:val="-10"/>
        </w:rPr>
        <w:t>4</w:t>
      </w:r>
      <w:r w:rsidRPr="002B3FA9">
        <w:rPr>
          <w:rFonts w:cs="Tahoma" w:hint="eastAsia"/>
          <w:spacing w:val="-10"/>
        </w:rPr>
        <w:t>분기</w:t>
      </w:r>
      <w:r w:rsidR="006F4AB9" w:rsidRPr="002B3FA9">
        <w:rPr>
          <w:rFonts w:cs="Tahoma" w:hint="eastAsi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간</w:t>
      </w:r>
      <w:r w:rsidR="007639C1" w:rsidRPr="002B3FA9">
        <w:rPr>
          <w:rFonts w:cs="Tahoma" w:hint="eastAsia"/>
          <w:spacing w:val="-10"/>
        </w:rPr>
        <w:t>을</w:t>
      </w:r>
      <w:r w:rsidRPr="002B3FA9">
        <w:rPr>
          <w:rFonts w:cs="Tahoma" w:hint="eastAsia"/>
          <w:spacing w:val="-10"/>
        </w:rPr>
        <w:t xml:space="preserve"> 보면 예금/적금</w:t>
      </w:r>
      <w:r w:rsidR="007639C1" w:rsidRPr="002B3FA9">
        <w:rPr>
          <w:rFonts w:cs="Tahoma" w:hint="eastAsia"/>
          <w:spacing w:val="-10"/>
        </w:rPr>
        <w:t xml:space="preserve">만이 </w:t>
      </w:r>
      <w:r w:rsidR="007639C1" w:rsidRPr="002B3FA9">
        <w:rPr>
          <w:rFonts w:cs="Tahoma"/>
          <w:spacing w:val="-10"/>
        </w:rPr>
        <w:t>1</w:t>
      </w:r>
      <w:r w:rsidR="00EB1AD2" w:rsidRPr="002B3FA9">
        <w:rPr>
          <w:rFonts w:cs="Tahoma"/>
          <w:spacing w:val="-10"/>
        </w:rPr>
        <w:t>20</w:t>
      </w:r>
      <w:r w:rsidR="00EB1AD2" w:rsidRPr="002B3FA9">
        <w:rPr>
          <w:rFonts w:cs="Tahoma" w:hint="eastAsia"/>
          <w:spacing w:val="-10"/>
        </w:rPr>
        <w:t xml:space="preserve">대 수준으로 </w:t>
      </w:r>
      <w:r w:rsidR="00421BD6" w:rsidRPr="002B3FA9">
        <w:rPr>
          <w:rFonts w:cs="Tahoma" w:hint="eastAsia"/>
          <w:spacing w:val="-10"/>
        </w:rPr>
        <w:t>가장 선호되는 방안이었고</w:t>
      </w:r>
      <w:r w:rsidRPr="002B3FA9">
        <w:rPr>
          <w:rFonts w:cs="Tahoma" w:hint="eastAsia"/>
          <w:spacing w:val="-10"/>
        </w:rPr>
        <w:t>,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다음은 부동산</w:t>
      </w:r>
      <w:r w:rsidR="007639C1" w:rsidRPr="002B3FA9">
        <w:rPr>
          <w:rFonts w:cs="Tahoma" w:hint="eastAsia"/>
          <w:spacing w:val="-10"/>
        </w:rPr>
        <w:t>(80~90대)</w:t>
      </w:r>
      <w:r w:rsidRPr="002B3FA9">
        <w:rPr>
          <w:rFonts w:cs="Tahoma" w:hint="eastAsia"/>
          <w:spacing w:val="-10"/>
        </w:rPr>
        <w:t>, 주식</w:t>
      </w:r>
      <w:r w:rsidR="00D71197" w:rsidRPr="002B3FA9">
        <w:rPr>
          <w:rFonts w:cs="Tahoma" w:hint="eastAsia"/>
          <w:spacing w:val="-10"/>
        </w:rPr>
        <w:t>/펀드</w:t>
      </w:r>
      <w:r w:rsidR="007639C1" w:rsidRPr="002B3FA9">
        <w:rPr>
          <w:rFonts w:cs="Tahoma" w:hint="eastAsia"/>
          <w:spacing w:val="-10"/>
        </w:rPr>
        <w:t>(70대)</w:t>
      </w:r>
      <w:r w:rsidR="00421BD6" w:rsidRPr="002B3FA9">
        <w:rPr>
          <w:rFonts w:cs="Tahoma" w:hint="eastAsia"/>
          <w:spacing w:val="-10"/>
        </w:rPr>
        <w:t xml:space="preserve"> </w:t>
      </w:r>
      <w:r w:rsidR="00D71197" w:rsidRPr="002B3FA9">
        <w:rPr>
          <w:rFonts w:cs="Tahoma" w:hint="eastAsia"/>
          <w:spacing w:val="-10"/>
        </w:rPr>
        <w:t>순이었다</w:t>
      </w:r>
      <w:r w:rsidR="00612116" w:rsidRPr="002B3FA9">
        <w:rPr>
          <w:rFonts w:cs="Tahoma"/>
          <w:spacing w:val="-10"/>
        </w:rPr>
        <w:t>.</w:t>
      </w:r>
    </w:p>
    <w:p w:rsidR="00612116" w:rsidRPr="002B3FA9" w:rsidRDefault="007639C1" w:rsidP="00612116">
      <w:pPr>
        <w:ind w:firstLineChars="100" w:firstLine="180"/>
        <w:jc w:val="left"/>
        <w:rPr>
          <w:rFonts w:cs="Tahoma"/>
          <w:spacing w:val="-10"/>
        </w:rPr>
      </w:pPr>
      <w:r w:rsidRPr="002B3FA9">
        <w:rPr>
          <w:rFonts w:cs="Tahoma" w:hint="eastAsia"/>
          <w:spacing w:val="-10"/>
        </w:rPr>
        <w:t>▲</w:t>
      </w:r>
      <w:r w:rsidR="00D71197" w:rsidRPr="002B3FA9">
        <w:rPr>
          <w:rFonts w:cs="Tahoma" w:hint="eastAsia"/>
          <w:spacing w:val="-10"/>
        </w:rPr>
        <w:t>예금/적금</w:t>
      </w:r>
      <w:r w:rsidRPr="002B3FA9">
        <w:rPr>
          <w:rFonts w:cs="Tahoma" w:hint="eastAsia"/>
          <w:spacing w:val="-10"/>
        </w:rPr>
        <w:t xml:space="preserve">은 </w:t>
      </w:r>
      <w:r w:rsidRPr="002B3FA9">
        <w:rPr>
          <w:rFonts w:cs="Tahoma"/>
          <w:spacing w:val="-10"/>
        </w:rPr>
        <w:t>1</w:t>
      </w:r>
      <w:r w:rsidRPr="002B3FA9">
        <w:rPr>
          <w:rFonts w:cs="Tahoma" w:hint="eastAsia"/>
          <w:spacing w:val="-10"/>
        </w:rPr>
        <w:t xml:space="preserve">분기 </w:t>
      </w:r>
      <w:r w:rsidRPr="002B3FA9">
        <w:rPr>
          <w:rFonts w:cs="Tahoma"/>
          <w:spacing w:val="-10"/>
        </w:rPr>
        <w:t>129.2</w:t>
      </w:r>
      <w:r w:rsidRPr="002B3FA9">
        <w:rPr>
          <w:rFonts w:cs="Tahoma" w:hint="eastAsia"/>
          <w:spacing w:val="-10"/>
        </w:rPr>
        <w:t xml:space="preserve">에서 </w:t>
      </w:r>
      <w:r w:rsidRPr="002B3FA9">
        <w:rPr>
          <w:rFonts w:cs="Tahoma"/>
          <w:spacing w:val="-10"/>
        </w:rPr>
        <w:t>4</w:t>
      </w:r>
      <w:r w:rsidRPr="002B3FA9">
        <w:rPr>
          <w:rFonts w:cs="Tahoma" w:hint="eastAsia"/>
          <w:spacing w:val="-10"/>
        </w:rPr>
        <w:t xml:space="preserve">분기 </w:t>
      </w:r>
      <w:r w:rsidRPr="002B3FA9">
        <w:rPr>
          <w:rFonts w:cs="Tahoma"/>
          <w:spacing w:val="-10"/>
        </w:rPr>
        <w:t>119.2</w:t>
      </w:r>
      <w:r w:rsidRPr="002B3FA9">
        <w:rPr>
          <w:rFonts w:cs="Tahoma" w:hint="eastAsia"/>
          <w:spacing w:val="-10"/>
        </w:rPr>
        <w:t>로 크게</w:t>
      </w:r>
      <w:r w:rsidR="003224EC" w:rsidRPr="002B3FA9">
        <w:rPr>
          <w:rFonts w:cs="Tahoma" w:hint="eastAsia"/>
          <w:spacing w:val="-10"/>
        </w:rPr>
        <w:t>(</w:t>
      </w:r>
      <w:r w:rsidR="003224EC" w:rsidRPr="002B3FA9">
        <w:rPr>
          <w:rFonts w:cs="Tahoma"/>
          <w:spacing w:val="-10"/>
        </w:rPr>
        <w:t>-10.0</w:t>
      </w:r>
      <w:r w:rsidR="00EE0B25" w:rsidRPr="002B3FA9">
        <w:rPr>
          <w:rFonts w:cs="Tahoma" w:hint="eastAsia"/>
          <w:spacing w:val="-10"/>
        </w:rPr>
        <w:t>포인트</w:t>
      </w:r>
      <w:r w:rsidR="003224EC" w:rsidRPr="002B3FA9">
        <w:rPr>
          <w:rFonts w:cs="Tahoma"/>
          <w:spacing w:val="-10"/>
        </w:rPr>
        <w:t>)</w:t>
      </w:r>
      <w:r w:rsidRPr="002B3FA9">
        <w:rPr>
          <w:rFonts w:cs="Tahoma" w:hint="eastAsia"/>
          <w:spacing w:val="-10"/>
        </w:rPr>
        <w:t xml:space="preserve"> 하락했고,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 xml:space="preserve">▲주식/펀드도 </w:t>
      </w:r>
      <w:r w:rsidRPr="002B3FA9">
        <w:rPr>
          <w:rFonts w:cs="Tahoma"/>
          <w:spacing w:val="-10"/>
        </w:rPr>
        <w:t>79.1</w:t>
      </w:r>
      <w:r w:rsidRPr="002B3FA9">
        <w:rPr>
          <w:rFonts w:cs="Tahoma" w:hint="eastAsia"/>
          <w:spacing w:val="-10"/>
        </w:rPr>
        <w:t xml:space="preserve">에서 </w:t>
      </w:r>
      <w:r w:rsidRPr="002B3FA9">
        <w:rPr>
          <w:rFonts w:cs="Tahoma"/>
          <w:spacing w:val="-10"/>
        </w:rPr>
        <w:t>70.9</w:t>
      </w:r>
      <w:r w:rsidRPr="002B3FA9">
        <w:rPr>
          <w:rFonts w:cs="Tahoma" w:hint="eastAsia"/>
          <w:spacing w:val="-10"/>
        </w:rPr>
        <w:t>로 8.2</w:t>
      </w:r>
      <w:r w:rsidR="003224EC" w:rsidRPr="002B3FA9">
        <w:rPr>
          <w:rFonts w:cs="Tahoma" w:hint="eastAsia"/>
          <w:spacing w:val="-10"/>
        </w:rPr>
        <w:t>포인트(</w:t>
      </w:r>
      <w:r w:rsidRPr="002B3FA9">
        <w:rPr>
          <w:rFonts w:cs="Tahoma"/>
          <w:spacing w:val="-10"/>
        </w:rPr>
        <w:t>P</w:t>
      </w:r>
      <w:r w:rsidR="003224EC" w:rsidRPr="002B3FA9">
        <w:rPr>
          <w:rFonts w:cs="Tahoma"/>
          <w:spacing w:val="-10"/>
        </w:rPr>
        <w:t>)</w:t>
      </w:r>
      <w:r w:rsidRPr="002B3FA9">
        <w:rPr>
          <w:rFonts w:cs="Tahoma" w:hint="eastAsia"/>
          <w:spacing w:val="-10"/>
        </w:rPr>
        <w:t xml:space="preserve"> 하락하는 </w:t>
      </w:r>
      <w:r w:rsidR="00D71197" w:rsidRPr="002B3FA9">
        <w:rPr>
          <w:rFonts w:cs="Tahoma" w:hint="eastAsia"/>
          <w:spacing w:val="-10"/>
        </w:rPr>
        <w:t>등 금융</w:t>
      </w:r>
      <w:r w:rsidRPr="002B3FA9">
        <w:rPr>
          <w:rFonts w:cs="Tahoma" w:hint="eastAsia"/>
          <w:spacing w:val="-10"/>
        </w:rPr>
        <w:t xml:space="preserve"> 관련 지수는</w:t>
      </w:r>
      <w:r w:rsidR="00D71197" w:rsidRPr="002B3FA9">
        <w:rPr>
          <w:rFonts w:cs="Tahoma" w:hint="eastAsia"/>
          <w:spacing w:val="-10"/>
        </w:rPr>
        <w:t xml:space="preserve"> 하락세</w:t>
      </w:r>
      <w:r w:rsidR="003224EC" w:rsidRPr="002B3FA9">
        <w:rPr>
          <w:rFonts w:cs="Tahoma" w:hint="eastAsia"/>
          <w:spacing w:val="-10"/>
        </w:rPr>
        <w:t>였다</w:t>
      </w:r>
      <w:r w:rsidRPr="002B3FA9">
        <w:rPr>
          <w:rFonts w:cs="Tahoma" w:hint="eastAsia"/>
          <w:spacing w:val="-10"/>
        </w:rPr>
        <w:t>.</w:t>
      </w:r>
      <w:r w:rsidR="003224EC" w:rsidRPr="002B3FA9">
        <w:rPr>
          <w:rFonts w:cs="Tahoma"/>
          <w:spacing w:val="-10"/>
        </w:rPr>
        <w:t xml:space="preserve"> </w:t>
      </w:r>
      <w:r w:rsidR="003224EC" w:rsidRPr="002B3FA9">
        <w:rPr>
          <w:rFonts w:cs="Tahoma" w:hint="eastAsia"/>
          <w:spacing w:val="-10"/>
        </w:rPr>
        <w:t>반면 ▲부동산은</w:t>
      </w:r>
      <w:r w:rsidR="003224EC" w:rsidRPr="002B3FA9">
        <w:rPr>
          <w:rFonts w:cs="Tahoma"/>
          <w:spacing w:val="-10"/>
        </w:rPr>
        <w:t xml:space="preserve"> 1</w:t>
      </w:r>
      <w:r w:rsidR="003224EC" w:rsidRPr="002B3FA9">
        <w:rPr>
          <w:rFonts w:cs="Tahoma" w:hint="eastAsia"/>
          <w:spacing w:val="-10"/>
        </w:rPr>
        <w:t xml:space="preserve">분기 </w:t>
      </w:r>
      <w:r w:rsidR="003224EC" w:rsidRPr="002B3FA9">
        <w:rPr>
          <w:rFonts w:cs="Tahoma"/>
          <w:spacing w:val="-10"/>
        </w:rPr>
        <w:t>80.3</w:t>
      </w:r>
      <w:r w:rsidR="003224EC" w:rsidRPr="002B3FA9">
        <w:rPr>
          <w:rFonts w:cs="Tahoma" w:hint="eastAsia"/>
          <w:spacing w:val="-10"/>
        </w:rPr>
        <w:t xml:space="preserve">으로 시작해 </w:t>
      </w:r>
      <w:r w:rsidR="003224EC" w:rsidRPr="002B3FA9">
        <w:rPr>
          <w:rFonts w:cs="Tahoma"/>
          <w:spacing w:val="-10"/>
        </w:rPr>
        <w:t>4</w:t>
      </w:r>
      <w:r w:rsidR="003224EC" w:rsidRPr="002B3FA9">
        <w:rPr>
          <w:rFonts w:cs="Tahoma" w:hint="eastAsia"/>
          <w:spacing w:val="-10"/>
        </w:rPr>
        <w:t xml:space="preserve">분기까지 무려 </w:t>
      </w:r>
      <w:r w:rsidR="003224EC" w:rsidRPr="002B3FA9">
        <w:rPr>
          <w:rFonts w:cs="Tahoma"/>
          <w:spacing w:val="-10"/>
        </w:rPr>
        <w:t>16</w:t>
      </w:r>
      <w:r w:rsidR="00DB7F47" w:rsidRPr="002B3FA9">
        <w:rPr>
          <w:rFonts w:cs="Tahoma"/>
          <w:spacing w:val="-10"/>
        </w:rPr>
        <w:t>P</w:t>
      </w:r>
      <w:r w:rsidR="003224EC" w:rsidRPr="002B3FA9">
        <w:rPr>
          <w:rFonts w:cs="Tahoma"/>
          <w:spacing w:val="-10"/>
        </w:rPr>
        <w:t xml:space="preserve"> 상승해 96.3</w:t>
      </w:r>
      <w:r w:rsidR="003224EC" w:rsidRPr="002B3FA9">
        <w:rPr>
          <w:rFonts w:cs="Tahoma" w:hint="eastAsia"/>
          <w:spacing w:val="-10"/>
        </w:rPr>
        <w:t xml:space="preserve">이 </w:t>
      </w:r>
      <w:r w:rsidR="006F4AB9" w:rsidRPr="002B3FA9">
        <w:rPr>
          <w:rFonts w:cs="Tahoma" w:hint="eastAsia"/>
          <w:spacing w:val="-10"/>
        </w:rPr>
        <w:t>됐</w:t>
      </w:r>
      <w:r w:rsidR="003224EC" w:rsidRPr="002B3FA9">
        <w:rPr>
          <w:rFonts w:cs="Tahoma" w:hint="eastAsia"/>
          <w:spacing w:val="-10"/>
        </w:rPr>
        <w:t>다.</w:t>
      </w:r>
      <w:r w:rsidR="003224EC" w:rsidRPr="002B3FA9">
        <w:rPr>
          <w:rFonts w:cs="Tahoma"/>
          <w:spacing w:val="-10"/>
        </w:rPr>
        <w:t xml:space="preserve"> </w:t>
      </w:r>
      <w:r w:rsidR="00C31269" w:rsidRPr="002B3FA9">
        <w:rPr>
          <w:rFonts w:cs="Tahoma" w:hint="eastAsia"/>
          <w:spacing w:val="-10"/>
        </w:rPr>
        <w:t xml:space="preserve">부동산의 증가는 </w:t>
      </w:r>
      <w:r w:rsidR="00EE0B25" w:rsidRPr="002B3FA9">
        <w:rPr>
          <w:rFonts w:cs="Tahoma" w:hint="eastAsia"/>
          <w:spacing w:val="-10"/>
        </w:rPr>
        <w:t>예</w:t>
      </w:r>
      <w:r w:rsidR="00EE0B25" w:rsidRPr="002B3FA9">
        <w:rPr>
          <w:rFonts w:cs="Tahoma"/>
          <w:spacing w:val="-10"/>
        </w:rPr>
        <w:t>금</w:t>
      </w:r>
      <w:r w:rsidR="00EE0B25" w:rsidRPr="002B3FA9">
        <w:rPr>
          <w:rFonts w:cs="Tahoma" w:hint="eastAsia"/>
          <w:spacing w:val="-10"/>
        </w:rPr>
        <w:t>/적금과 주식/펀드 감소의 합(</w:t>
      </w:r>
      <w:r w:rsidR="00EE0B25" w:rsidRPr="002B3FA9">
        <w:rPr>
          <w:rFonts w:cs="Tahoma"/>
          <w:spacing w:val="-10"/>
        </w:rPr>
        <w:t>-18.2P)</w:t>
      </w:r>
      <w:r w:rsidR="00C31269" w:rsidRPr="002B3FA9">
        <w:rPr>
          <w:rFonts w:cs="Tahoma" w:hint="eastAsia"/>
          <w:spacing w:val="-10"/>
        </w:rPr>
        <w:t>과</w:t>
      </w:r>
      <w:r w:rsidR="00EE0B25" w:rsidRPr="002B3FA9">
        <w:rPr>
          <w:rFonts w:cs="Tahoma" w:hint="eastAsia"/>
          <w:spacing w:val="-10"/>
        </w:rPr>
        <w:t xml:space="preserve"> 거의 같은 크기</w:t>
      </w:r>
      <w:r w:rsidR="00C31269" w:rsidRPr="002B3FA9">
        <w:rPr>
          <w:rFonts w:cs="Tahoma" w:hint="eastAsia"/>
          <w:spacing w:val="-10"/>
        </w:rPr>
        <w:t>여서</w:t>
      </w:r>
      <w:r w:rsidR="00EE0B25" w:rsidRPr="002B3FA9">
        <w:rPr>
          <w:rFonts w:cs="Tahoma" w:hint="eastAsia"/>
          <w:spacing w:val="-10"/>
        </w:rPr>
        <w:t xml:space="preserve"> 금융으로부터</w:t>
      </w:r>
      <w:r w:rsidR="00612116" w:rsidRPr="002B3FA9">
        <w:rPr>
          <w:rFonts w:cs="Tahoma" w:hint="eastAsia"/>
          <w:spacing w:val="-10"/>
        </w:rPr>
        <w:t xml:space="preserve"> </w:t>
      </w:r>
      <w:r w:rsidR="00EE0B25" w:rsidRPr="002B3FA9">
        <w:rPr>
          <w:rFonts w:cs="Tahoma" w:hint="eastAsia"/>
          <w:spacing w:val="-10"/>
        </w:rPr>
        <w:t>부동산으로의 대규모 이동을 확인할 수 있다.</w:t>
      </w:r>
      <w:r w:rsidR="00EE0B25" w:rsidRPr="002B3FA9">
        <w:rPr>
          <w:rFonts w:cs="Tahoma"/>
          <w:spacing w:val="-10"/>
        </w:rPr>
        <w:t xml:space="preserve"> </w:t>
      </w:r>
      <w:r w:rsidR="00DB7F47" w:rsidRPr="002B3FA9">
        <w:rPr>
          <w:rFonts w:cs="Tahoma" w:hint="eastAsia"/>
          <w:spacing w:val="-10"/>
        </w:rPr>
        <w:t xml:space="preserve">특히 </w:t>
      </w:r>
      <w:r w:rsidR="003224EC" w:rsidRPr="002B3FA9">
        <w:rPr>
          <w:rFonts w:cs="Tahoma" w:hint="eastAsia"/>
          <w:spacing w:val="-10"/>
        </w:rPr>
        <w:t>예금/적금</w:t>
      </w:r>
      <w:r w:rsidR="00EE0B25" w:rsidRPr="002B3FA9">
        <w:rPr>
          <w:rFonts w:cs="Tahoma" w:hint="eastAsia"/>
          <w:spacing w:val="-10"/>
        </w:rPr>
        <w:t xml:space="preserve">과 </w:t>
      </w:r>
      <w:r w:rsidR="003224EC" w:rsidRPr="002B3FA9">
        <w:rPr>
          <w:rFonts w:cs="Tahoma" w:hint="eastAsia"/>
          <w:spacing w:val="-10"/>
        </w:rPr>
        <w:t>부동산</w:t>
      </w:r>
      <w:r w:rsidR="00EE0B25" w:rsidRPr="002B3FA9">
        <w:rPr>
          <w:rFonts w:cs="Tahoma" w:hint="eastAsia"/>
          <w:spacing w:val="-10"/>
        </w:rPr>
        <w:t>은</w:t>
      </w:r>
      <w:r w:rsidR="00C31269" w:rsidRPr="002B3FA9">
        <w:rPr>
          <w:rFonts w:cs="Tahoma" w:hint="eastAsia"/>
          <w:spacing w:val="-10"/>
        </w:rPr>
        <w:t xml:space="preserve"> 정확히</w:t>
      </w:r>
      <w:r w:rsidR="003224EC" w:rsidRPr="002B3FA9">
        <w:rPr>
          <w:rFonts w:cs="Tahoma" w:hint="eastAsia"/>
          <w:spacing w:val="-10"/>
        </w:rPr>
        <w:t xml:space="preserve"> 대칭적 추이를 보여 </w:t>
      </w:r>
      <w:r w:rsidR="00EE0B25" w:rsidRPr="002B3FA9">
        <w:rPr>
          <w:rFonts w:cs="Tahoma" w:hint="eastAsia"/>
          <w:spacing w:val="-10"/>
        </w:rPr>
        <w:t xml:space="preserve">직접적인 </w:t>
      </w:r>
      <w:r w:rsidR="00EB1AD2" w:rsidRPr="002B3FA9">
        <w:rPr>
          <w:rFonts w:cs="Tahoma" w:hint="eastAsia"/>
          <w:spacing w:val="-10"/>
        </w:rPr>
        <w:t>갈아타기</w:t>
      </w:r>
      <w:r w:rsidR="00EE0B25" w:rsidRPr="002B3FA9">
        <w:rPr>
          <w:rFonts w:cs="Tahoma" w:hint="eastAsia"/>
          <w:spacing w:val="-10"/>
        </w:rPr>
        <w:t xml:space="preserve">가 있었음을 </w:t>
      </w:r>
      <w:r w:rsidR="003224EC" w:rsidRPr="002B3FA9">
        <w:rPr>
          <w:rFonts w:cs="Tahoma" w:hint="eastAsia"/>
          <w:spacing w:val="-10"/>
        </w:rPr>
        <w:t>알 수 있다.</w:t>
      </w:r>
    </w:p>
    <w:p w:rsidR="00612116" w:rsidRPr="002B3FA9" w:rsidRDefault="00612116" w:rsidP="00612116">
      <w:pPr>
        <w:ind w:firstLineChars="100" w:firstLine="180"/>
        <w:jc w:val="left"/>
        <w:rPr>
          <w:rFonts w:cs="Tahoma"/>
          <w:spacing w:val="-10"/>
        </w:rPr>
      </w:pPr>
    </w:p>
    <w:p w:rsidR="00612116" w:rsidRPr="002B3FA9" w:rsidRDefault="00612116" w:rsidP="00612116">
      <w:pPr>
        <w:ind w:firstLineChars="100" w:firstLine="180"/>
        <w:jc w:val="left"/>
        <w:rPr>
          <w:rFonts w:cs="Tahoma"/>
          <w:spacing w:val="-10"/>
        </w:rPr>
      </w:pPr>
    </w:p>
    <w:p w:rsidR="00612116" w:rsidRPr="002B3FA9" w:rsidRDefault="00612116" w:rsidP="00612116">
      <w:pPr>
        <w:ind w:firstLineChars="100" w:firstLine="180"/>
        <w:jc w:val="left"/>
        <w:rPr>
          <w:rFonts w:cs="Tahoma"/>
          <w:spacing w:val="-10"/>
        </w:rPr>
        <w:sectPr w:rsidR="00612116" w:rsidRPr="002B3FA9" w:rsidSect="00273591">
          <w:headerReference w:type="default" r:id="rId10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C3580D" w:rsidRPr="002B3FA9" w:rsidRDefault="00C3580D" w:rsidP="00C3580D">
      <w:pPr>
        <w:jc w:val="center"/>
        <w:rPr>
          <w:noProof/>
          <w:sz w:val="28"/>
          <w:szCs w:val="28"/>
        </w:rPr>
      </w:pPr>
      <w:r w:rsidRPr="002B3FA9">
        <w:rPr>
          <w:rFonts w:cs="Tahoma" w:hint="eastAsia"/>
          <w:b/>
          <w:spacing w:val="-10"/>
          <w:kern w:val="2"/>
          <w:sz w:val="28"/>
          <w:szCs w:val="28"/>
        </w:rPr>
        <w:lastRenderedPageBreak/>
        <w:t>[그림1</w:t>
      </w:r>
      <w:r w:rsidRPr="002B3FA9">
        <w:rPr>
          <w:rFonts w:cs="Tahoma"/>
          <w:b/>
          <w:spacing w:val="-10"/>
          <w:kern w:val="2"/>
          <w:sz w:val="28"/>
          <w:szCs w:val="28"/>
        </w:rPr>
        <w:t xml:space="preserve">] </w:t>
      </w:r>
      <w:r w:rsidRPr="002B3FA9">
        <w:rPr>
          <w:rFonts w:cs="Tahoma" w:hint="eastAsia"/>
          <w:b/>
          <w:spacing w:val="-10"/>
          <w:kern w:val="2"/>
          <w:sz w:val="28"/>
          <w:szCs w:val="28"/>
        </w:rPr>
        <w:t>자산관리 방안 권유 지수</w:t>
      </w:r>
    </w:p>
    <w:p w:rsidR="00C3580D" w:rsidRPr="002B3FA9" w:rsidRDefault="00612116" w:rsidP="00C3580D">
      <w:pPr>
        <w:jc w:val="center"/>
        <w:rPr>
          <w:noProof/>
        </w:rPr>
      </w:pPr>
      <w:r w:rsidRPr="002B3FA9">
        <w:rPr>
          <w:noProof/>
        </w:rPr>
        <w:drawing>
          <wp:inline distT="0" distB="0" distL="0" distR="0" wp14:anchorId="4AC689CC" wp14:editId="3DA14687">
            <wp:extent cx="6023370" cy="5212532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370" cy="521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D7" w:rsidRPr="002B3FA9" w:rsidRDefault="00842DD7" w:rsidP="00D71197">
      <w:pPr>
        <w:jc w:val="left"/>
        <w:rPr>
          <w:rFonts w:cs="Tahoma"/>
          <w:spacing w:val="-10"/>
        </w:rPr>
      </w:pPr>
    </w:p>
    <w:p w:rsidR="003600D3" w:rsidRPr="002B3FA9" w:rsidRDefault="00421BD6" w:rsidP="00DB7F47">
      <w:pPr>
        <w:ind w:firstLineChars="100" w:firstLine="180"/>
        <w:jc w:val="left"/>
        <w:rPr>
          <w:rFonts w:cs="Tahoma"/>
          <w:spacing w:val="-10"/>
        </w:rPr>
      </w:pPr>
      <w:r w:rsidRPr="002B3FA9">
        <w:rPr>
          <w:rFonts w:cs="Tahoma" w:hint="eastAsia"/>
          <w:spacing w:val="-10"/>
        </w:rPr>
        <w:t>금년 들어서</w:t>
      </w:r>
      <w:r w:rsidR="00C31269" w:rsidRPr="002B3FA9">
        <w:rPr>
          <w:rFonts w:cs="Tahoma" w:hint="eastAsia"/>
          <w:spacing w:val="-10"/>
        </w:rPr>
        <w:t>의</w:t>
      </w:r>
      <w:r w:rsidRPr="002B3FA9">
        <w:rPr>
          <w:rFonts w:cs="Tahoma" w:hint="eastAsia"/>
          <w:spacing w:val="-10"/>
        </w:rPr>
        <w:t xml:space="preserve"> 결과는 지난 </w:t>
      </w:r>
      <w:r w:rsidRPr="002B3FA9">
        <w:rPr>
          <w:rFonts w:cs="Tahoma"/>
          <w:spacing w:val="-10"/>
        </w:rPr>
        <w:t>4</w:t>
      </w:r>
      <w:r w:rsidRPr="002B3FA9">
        <w:rPr>
          <w:rFonts w:cs="Tahoma" w:hint="eastAsia"/>
          <w:spacing w:val="-10"/>
        </w:rPr>
        <w:t>분기와 다소 거리가 있으며,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가장 관심이 가는 것은 작년말 규제 폭탄을 맞은 부동산</w:t>
      </w:r>
      <w:r w:rsidR="00C31269" w:rsidRPr="002B3FA9">
        <w:rPr>
          <w:rFonts w:cs="Tahoma" w:hint="eastAsia"/>
          <w:spacing w:val="-10"/>
        </w:rPr>
        <w:t>이다</w:t>
      </w:r>
      <w:r w:rsidRPr="002B3FA9">
        <w:rPr>
          <w:rFonts w:cs="Tahoma" w:hint="eastAsia"/>
          <w:spacing w:val="-10"/>
        </w:rPr>
        <w:t>.</w:t>
      </w:r>
      <w:r w:rsidR="00612116" w:rsidRPr="002B3FA9">
        <w:rPr>
          <w:rFonts w:cs="Tahoma"/>
          <w:spacing w:val="-10"/>
        </w:rPr>
        <w:t xml:space="preserve"> </w:t>
      </w:r>
      <w:r w:rsidR="00DB7F47" w:rsidRPr="002B3FA9">
        <w:rPr>
          <w:rFonts w:cs="Tahoma" w:hint="eastAsia"/>
          <w:spacing w:val="-10"/>
        </w:rPr>
        <w:t>▲부동산</w:t>
      </w:r>
      <w:r w:rsidR="00C31269" w:rsidRPr="002B3FA9">
        <w:rPr>
          <w:rFonts w:cs="Tahoma" w:hint="eastAsia"/>
          <w:spacing w:val="-10"/>
        </w:rPr>
        <w:t xml:space="preserve">에 대한 관심은 </w:t>
      </w:r>
      <w:r w:rsidR="00DB7F47" w:rsidRPr="002B3FA9">
        <w:rPr>
          <w:rFonts w:cs="Tahoma" w:hint="eastAsia"/>
          <w:spacing w:val="-10"/>
        </w:rPr>
        <w:t xml:space="preserve">지난해 폭발적으로 </w:t>
      </w:r>
      <w:r w:rsidR="00C31269" w:rsidRPr="002B3FA9">
        <w:rPr>
          <w:rFonts w:cs="Tahoma" w:hint="eastAsia"/>
          <w:spacing w:val="-10"/>
        </w:rPr>
        <w:t>증가</w:t>
      </w:r>
      <w:r w:rsidR="00521F20" w:rsidRPr="002B3FA9">
        <w:rPr>
          <w:rFonts w:cs="Tahoma" w:hint="eastAsia"/>
          <w:spacing w:val="-10"/>
        </w:rPr>
        <w:t>해</w:t>
      </w:r>
      <w:r w:rsidR="00C31269" w:rsidRPr="002B3FA9">
        <w:rPr>
          <w:rFonts w:cs="Tahoma" w:hint="eastAsia"/>
          <w:spacing w:val="-10"/>
        </w:rPr>
        <w:t xml:space="preserve"> </w:t>
      </w:r>
      <w:r w:rsidRPr="002B3FA9">
        <w:rPr>
          <w:rFonts w:cs="Tahoma"/>
          <w:spacing w:val="-10"/>
        </w:rPr>
        <w:t>100</w:t>
      </w:r>
      <w:r w:rsidRPr="002B3FA9">
        <w:rPr>
          <w:rFonts w:cs="Tahoma" w:hint="eastAsia"/>
          <w:spacing w:val="-10"/>
        </w:rPr>
        <w:t>에 근접</w:t>
      </w:r>
      <w:r w:rsidR="00521F20" w:rsidRPr="002B3FA9">
        <w:rPr>
          <w:rFonts w:cs="Tahoma" w:hint="eastAsia"/>
          <w:spacing w:val="-10"/>
        </w:rPr>
        <w:t>했</w:t>
      </w:r>
      <w:r w:rsidRPr="002B3FA9">
        <w:rPr>
          <w:rFonts w:cs="Tahoma" w:hint="eastAsia"/>
          <w:spacing w:val="-10"/>
        </w:rPr>
        <w:t>으나</w:t>
      </w:r>
      <w:r w:rsidR="003600D3" w:rsidRPr="002B3FA9">
        <w:rPr>
          <w:rFonts w:cs="Tahoma" w:hint="eastAsia"/>
          <w:spacing w:val="-10"/>
        </w:rPr>
        <w:t>,</w:t>
      </w:r>
      <w:r w:rsidR="003600D3" w:rsidRPr="002B3FA9">
        <w:rPr>
          <w:rFonts w:cs="Tahoma"/>
          <w:spacing w:val="-10"/>
        </w:rPr>
        <w:t xml:space="preserve"> </w:t>
      </w:r>
      <w:r w:rsidR="00DB7F47" w:rsidRPr="002B3FA9">
        <w:rPr>
          <w:rFonts w:cs="Tahoma" w:hint="eastAsia"/>
          <w:spacing w:val="-10"/>
        </w:rPr>
        <w:t xml:space="preserve">금년 </w:t>
      </w:r>
      <w:r w:rsidR="00DB7F47" w:rsidRPr="002B3FA9">
        <w:rPr>
          <w:rFonts w:cs="Tahoma"/>
          <w:spacing w:val="-10"/>
        </w:rPr>
        <w:t>1</w:t>
      </w:r>
      <w:r w:rsidR="00DB7F47" w:rsidRPr="002B3FA9">
        <w:rPr>
          <w:rFonts w:cs="Tahoma" w:hint="eastAsia"/>
          <w:spacing w:val="-10"/>
        </w:rPr>
        <w:t xml:space="preserve">월 </w:t>
      </w:r>
      <w:r w:rsidR="003600D3" w:rsidRPr="002B3FA9">
        <w:rPr>
          <w:rFonts w:cs="Tahoma"/>
          <w:spacing w:val="-10"/>
        </w:rPr>
        <w:t>94.5</w:t>
      </w:r>
      <w:r w:rsidR="003600D3" w:rsidRPr="002B3FA9">
        <w:rPr>
          <w:rFonts w:cs="Tahoma" w:hint="eastAsia"/>
          <w:spacing w:val="-10"/>
        </w:rPr>
        <w:t xml:space="preserve">로 </w:t>
      </w:r>
      <w:r w:rsidR="00DB7F47" w:rsidRPr="002B3FA9">
        <w:rPr>
          <w:rFonts w:cs="Tahoma" w:hint="eastAsia"/>
          <w:spacing w:val="-10"/>
        </w:rPr>
        <w:t>소폭</w:t>
      </w:r>
      <w:r w:rsidR="005D6CD2" w:rsidRPr="002B3FA9">
        <w:rPr>
          <w:rFonts w:cs="Tahoma" w:hint="eastAsia"/>
          <w:spacing w:val="-10"/>
        </w:rPr>
        <w:t>(</w:t>
      </w:r>
      <w:r w:rsidR="005D6CD2" w:rsidRPr="002B3FA9">
        <w:rPr>
          <w:rFonts w:cs="Tahoma"/>
          <w:spacing w:val="-10"/>
        </w:rPr>
        <w:t>-</w:t>
      </w:r>
      <w:r w:rsidR="005D6CD2" w:rsidRPr="002B3FA9">
        <w:rPr>
          <w:rFonts w:cs="Tahoma" w:hint="eastAsia"/>
          <w:spacing w:val="-10"/>
        </w:rPr>
        <w:t>1.8</w:t>
      </w:r>
      <w:r w:rsidR="005D6CD2" w:rsidRPr="002B3FA9">
        <w:rPr>
          <w:rFonts w:cs="Tahoma"/>
          <w:spacing w:val="-10"/>
        </w:rPr>
        <w:t>P)</w:t>
      </w:r>
      <w:r w:rsidR="003600D3" w:rsidRPr="002B3FA9">
        <w:rPr>
          <w:rFonts w:cs="Tahoma" w:hint="eastAsia"/>
          <w:spacing w:val="-10"/>
        </w:rPr>
        <w:t xml:space="preserve"> 하락</w:t>
      </w:r>
      <w:r w:rsidR="00C31269" w:rsidRPr="002B3FA9">
        <w:rPr>
          <w:rFonts w:cs="Tahoma" w:hint="eastAsia"/>
          <w:spacing w:val="-10"/>
        </w:rPr>
        <w:t>했다.</w:t>
      </w:r>
      <w:r w:rsidR="00C31269" w:rsidRPr="002B3FA9">
        <w:rPr>
          <w:rFonts w:cs="Tahoma"/>
          <w:spacing w:val="-10"/>
        </w:rPr>
        <w:t xml:space="preserve"> </w:t>
      </w:r>
      <w:r w:rsidR="003600D3" w:rsidRPr="002B3FA9">
        <w:rPr>
          <w:rFonts w:cs="Tahoma" w:hint="eastAsia"/>
          <w:spacing w:val="-10"/>
        </w:rPr>
        <w:t xml:space="preserve">일견 </w:t>
      </w:r>
      <w:r w:rsidR="00C31269" w:rsidRPr="002B3FA9">
        <w:rPr>
          <w:rFonts w:cs="Tahoma" w:hint="eastAsia"/>
          <w:spacing w:val="-10"/>
        </w:rPr>
        <w:t xml:space="preserve">작년 말의 </w:t>
      </w:r>
      <w:r w:rsidR="00DB7F47" w:rsidRPr="002B3FA9">
        <w:rPr>
          <w:rFonts w:cs="Tahoma" w:hint="eastAsia"/>
          <w:spacing w:val="-10"/>
        </w:rPr>
        <w:t xml:space="preserve">규제 효과가 </w:t>
      </w:r>
      <w:r w:rsidR="00C31269" w:rsidRPr="002B3FA9">
        <w:rPr>
          <w:rFonts w:cs="Tahoma" w:hint="eastAsia"/>
          <w:spacing w:val="-10"/>
        </w:rPr>
        <w:t xml:space="preserve">작용한 </w:t>
      </w:r>
      <w:r w:rsidR="00DB7F47" w:rsidRPr="002B3FA9">
        <w:rPr>
          <w:rFonts w:cs="Tahoma" w:hint="eastAsia"/>
          <w:spacing w:val="-10"/>
        </w:rPr>
        <w:t>것으로 보</w:t>
      </w:r>
      <w:r w:rsidR="00E8552D" w:rsidRPr="002B3FA9">
        <w:rPr>
          <w:rFonts w:cs="Tahoma" w:hint="eastAsia"/>
          <w:spacing w:val="-10"/>
        </w:rPr>
        <w:t>인다.</w:t>
      </w:r>
      <w:r w:rsidR="00E8552D" w:rsidRPr="002B3FA9">
        <w:rPr>
          <w:rFonts w:cs="Tahoma"/>
          <w:spacing w:val="-10"/>
        </w:rPr>
        <w:t xml:space="preserve"> </w:t>
      </w:r>
      <w:r w:rsidR="00E8552D" w:rsidRPr="002B3FA9">
        <w:rPr>
          <w:rFonts w:cs="Tahoma" w:hint="eastAsia"/>
          <w:spacing w:val="-10"/>
        </w:rPr>
        <w:t>그러나</w:t>
      </w:r>
      <w:r w:rsidR="00DB7F47" w:rsidRPr="002B3FA9">
        <w:rPr>
          <w:rFonts w:cs="Tahoma" w:hint="eastAsia"/>
          <w:spacing w:val="-10"/>
        </w:rPr>
        <w:t xml:space="preserve"> </w:t>
      </w:r>
      <w:r w:rsidR="00DB7F47" w:rsidRPr="002B3FA9">
        <w:rPr>
          <w:rFonts w:cs="Tahoma"/>
          <w:spacing w:val="-10"/>
        </w:rPr>
        <w:t>2</w:t>
      </w:r>
      <w:r w:rsidR="00DB7F47" w:rsidRPr="002B3FA9">
        <w:rPr>
          <w:rFonts w:cs="Tahoma" w:hint="eastAsia"/>
          <w:spacing w:val="-10"/>
        </w:rPr>
        <w:t>월3주</w:t>
      </w:r>
      <w:r w:rsidR="00C31269" w:rsidRPr="002B3FA9">
        <w:rPr>
          <w:rFonts w:cs="Tahoma" w:hint="eastAsia"/>
          <w:spacing w:val="-10"/>
        </w:rPr>
        <w:t>차</w:t>
      </w:r>
      <w:r w:rsidR="003600D3" w:rsidRPr="002B3FA9">
        <w:rPr>
          <w:rFonts w:cs="Tahoma" w:hint="eastAsia"/>
          <w:spacing w:val="-10"/>
        </w:rPr>
        <w:t>에는</w:t>
      </w:r>
      <w:r w:rsidR="00DB7F47" w:rsidRPr="002B3FA9">
        <w:rPr>
          <w:rFonts w:cs="Tahoma" w:hint="eastAsia"/>
          <w:spacing w:val="-10"/>
        </w:rPr>
        <w:t xml:space="preserve"> 97.3으로</w:t>
      </w:r>
      <w:r w:rsidR="003600D3" w:rsidRPr="002B3FA9">
        <w:rPr>
          <w:rFonts w:cs="Tahoma" w:hint="eastAsia"/>
          <w:spacing w:val="-10"/>
        </w:rPr>
        <w:t xml:space="preserve"> 재상승</w:t>
      </w:r>
      <w:r w:rsidR="00521F20" w:rsidRPr="002B3FA9">
        <w:rPr>
          <w:rFonts w:cs="Tahoma" w:hint="eastAsia"/>
          <w:spacing w:val="-10"/>
        </w:rPr>
        <w:t>해</w:t>
      </w:r>
      <w:r w:rsidR="00DB7F47" w:rsidRPr="002B3FA9">
        <w:rPr>
          <w:rFonts w:cs="Tahoma" w:hint="eastAsia"/>
          <w:spacing w:val="-10"/>
        </w:rPr>
        <w:t xml:space="preserve"> </w:t>
      </w:r>
      <w:r w:rsidR="00DB7F47" w:rsidRPr="002B3FA9">
        <w:rPr>
          <w:rFonts w:cs="Tahoma"/>
          <w:spacing w:val="-10"/>
        </w:rPr>
        <w:t>4</w:t>
      </w:r>
      <w:r w:rsidR="00DB7F47" w:rsidRPr="002B3FA9">
        <w:rPr>
          <w:rFonts w:cs="Tahoma" w:hint="eastAsia"/>
          <w:spacing w:val="-10"/>
        </w:rPr>
        <w:t>분기</w:t>
      </w:r>
      <w:r w:rsidR="00C31269" w:rsidRPr="002B3FA9">
        <w:rPr>
          <w:rFonts w:cs="Tahoma" w:hint="eastAsia"/>
          <w:spacing w:val="-10"/>
        </w:rPr>
        <w:t xml:space="preserve"> </w:t>
      </w:r>
      <w:r w:rsidR="00521F20" w:rsidRPr="002B3FA9">
        <w:rPr>
          <w:rFonts w:cs="Tahoma" w:hint="eastAsia"/>
          <w:spacing w:val="-10"/>
        </w:rPr>
        <w:t>지수</w:t>
      </w:r>
      <w:r w:rsidR="00C31269" w:rsidRPr="002B3FA9">
        <w:rPr>
          <w:rFonts w:cs="Tahoma" w:hint="eastAsia"/>
          <w:spacing w:val="-10"/>
        </w:rPr>
        <w:t>를 넘어섰다.</w:t>
      </w:r>
      <w:r w:rsidR="00C31269" w:rsidRPr="002B3FA9">
        <w:rPr>
          <w:rFonts w:cs="Tahoma"/>
          <w:spacing w:val="-10"/>
        </w:rPr>
        <w:t xml:space="preserve"> </w:t>
      </w:r>
      <w:r w:rsidR="00C31269" w:rsidRPr="002B3FA9">
        <w:rPr>
          <w:rFonts w:cs="Tahoma" w:hint="eastAsia"/>
          <w:spacing w:val="-10"/>
        </w:rPr>
        <w:t xml:space="preserve">일련의 </w:t>
      </w:r>
      <w:r w:rsidR="003600D3" w:rsidRPr="002B3FA9">
        <w:rPr>
          <w:rFonts w:cs="Tahoma" w:hint="eastAsia"/>
          <w:spacing w:val="-10"/>
        </w:rPr>
        <w:t>규제 때문에</w:t>
      </w:r>
      <w:r w:rsidR="00C31269" w:rsidRPr="002B3FA9">
        <w:rPr>
          <w:rFonts w:cs="Tahoma" w:hint="eastAsia"/>
          <w:spacing w:val="-10"/>
        </w:rPr>
        <w:t xml:space="preserve"> 연초에</w:t>
      </w:r>
      <w:r w:rsidR="003600D3" w:rsidRPr="002B3FA9">
        <w:rPr>
          <w:rFonts w:cs="Tahoma" w:hint="eastAsia"/>
          <w:spacing w:val="-10"/>
        </w:rPr>
        <w:t xml:space="preserve"> 일시적으로 위축</w:t>
      </w:r>
      <w:r w:rsidR="00521F20" w:rsidRPr="002B3FA9">
        <w:rPr>
          <w:rFonts w:cs="Tahoma" w:hint="eastAsia"/>
          <w:spacing w:val="-10"/>
        </w:rPr>
        <w:t>됐</w:t>
      </w:r>
      <w:r w:rsidR="003600D3" w:rsidRPr="002B3FA9">
        <w:rPr>
          <w:rFonts w:cs="Tahoma" w:hint="eastAsia"/>
          <w:spacing w:val="-10"/>
        </w:rPr>
        <w:t xml:space="preserve">다가 </w:t>
      </w:r>
      <w:proofErr w:type="spellStart"/>
      <w:r w:rsidR="00C31269" w:rsidRPr="002B3FA9">
        <w:rPr>
          <w:rFonts w:cs="Tahoma" w:hint="eastAsia"/>
          <w:spacing w:val="-10"/>
        </w:rPr>
        <w:t>재</w:t>
      </w:r>
      <w:r w:rsidR="003600D3" w:rsidRPr="002B3FA9">
        <w:rPr>
          <w:rFonts w:cs="Tahoma" w:hint="eastAsia"/>
          <w:spacing w:val="-10"/>
        </w:rPr>
        <w:t>반등하는</w:t>
      </w:r>
      <w:proofErr w:type="spellEnd"/>
      <w:r w:rsidR="003600D3" w:rsidRPr="002B3FA9">
        <w:rPr>
          <w:rFonts w:cs="Tahoma" w:hint="eastAsia"/>
          <w:spacing w:val="-10"/>
        </w:rPr>
        <w:t xml:space="preserve"> 것일 가능성이 있다.</w:t>
      </w:r>
      <w:r w:rsidR="003600D3" w:rsidRPr="002B3FA9">
        <w:rPr>
          <w:rFonts w:cs="Tahoma"/>
          <w:spacing w:val="-10"/>
        </w:rPr>
        <w:t xml:space="preserve"> </w:t>
      </w:r>
    </w:p>
    <w:p w:rsidR="00612116" w:rsidRPr="002B3FA9" w:rsidRDefault="00612116" w:rsidP="00612116">
      <w:pPr>
        <w:jc w:val="left"/>
        <w:rPr>
          <w:rFonts w:cs="Tahoma"/>
          <w:spacing w:val="-10"/>
        </w:rPr>
      </w:pPr>
    </w:p>
    <w:p w:rsidR="009615C0" w:rsidRPr="002B3FA9" w:rsidRDefault="003A5BAC" w:rsidP="00612116">
      <w:pPr>
        <w:ind w:firstLineChars="100" w:firstLine="180"/>
        <w:jc w:val="left"/>
        <w:rPr>
          <w:rFonts w:cs="Tahoma"/>
          <w:spacing w:val="-10"/>
        </w:rPr>
      </w:pPr>
      <w:r w:rsidRPr="002B3FA9">
        <w:rPr>
          <w:rFonts w:cs="Tahoma" w:hint="eastAsia"/>
          <w:spacing w:val="-10"/>
        </w:rPr>
        <w:t xml:space="preserve">이를 보다 구체적으로 </w:t>
      </w:r>
      <w:r w:rsidR="003600D3" w:rsidRPr="002B3FA9">
        <w:rPr>
          <w:rFonts w:cs="Tahoma" w:hint="eastAsia"/>
          <w:spacing w:val="-10"/>
        </w:rPr>
        <w:t xml:space="preserve">확인하기 위해 단일 </w:t>
      </w:r>
      <w:r w:rsidR="009615C0" w:rsidRPr="002B3FA9">
        <w:rPr>
          <w:rFonts w:cs="Tahoma" w:hint="eastAsia"/>
          <w:spacing w:val="-10"/>
        </w:rPr>
        <w:t>수치</w:t>
      </w:r>
      <w:r w:rsidR="003600D3" w:rsidRPr="002B3FA9">
        <w:rPr>
          <w:rFonts w:cs="Tahoma" w:hint="eastAsia"/>
          <w:spacing w:val="-10"/>
        </w:rPr>
        <w:t xml:space="preserve">로 표현된 </w:t>
      </w:r>
      <w:r w:rsidR="009615C0" w:rsidRPr="002B3FA9">
        <w:rPr>
          <w:rFonts w:cs="Tahoma" w:hint="eastAsia"/>
          <w:spacing w:val="-10"/>
        </w:rPr>
        <w:t>지</w:t>
      </w:r>
      <w:r w:rsidR="003600D3" w:rsidRPr="002B3FA9">
        <w:rPr>
          <w:rFonts w:cs="Tahoma" w:hint="eastAsia"/>
          <w:spacing w:val="-10"/>
        </w:rPr>
        <w:t xml:space="preserve">수를 산출에 사용된 </w:t>
      </w:r>
      <w:r w:rsidR="003600D3" w:rsidRPr="002B3FA9">
        <w:rPr>
          <w:rFonts w:cs="Tahoma"/>
          <w:spacing w:val="-10"/>
        </w:rPr>
        <w:t>‘</w:t>
      </w:r>
      <w:r w:rsidRPr="002B3FA9">
        <w:rPr>
          <w:rFonts w:cs="Tahoma" w:hint="eastAsia"/>
          <w:spacing w:val="-10"/>
        </w:rPr>
        <w:t>권유</w:t>
      </w:r>
      <w:r w:rsidR="003600D3" w:rsidRPr="002B3FA9">
        <w:rPr>
          <w:rFonts w:cs="Tahoma"/>
          <w:spacing w:val="-10"/>
        </w:rPr>
        <w:t>’</w:t>
      </w:r>
      <w:r w:rsidRPr="002B3FA9">
        <w:rPr>
          <w:rFonts w:cs="Tahoma" w:hint="eastAsia"/>
          <w:spacing w:val="-10"/>
        </w:rPr>
        <w:t xml:space="preserve">와 </w:t>
      </w:r>
      <w:r w:rsidR="003600D3" w:rsidRPr="002B3FA9">
        <w:rPr>
          <w:rFonts w:cs="Tahoma"/>
          <w:spacing w:val="-10"/>
        </w:rPr>
        <w:t>‘</w:t>
      </w:r>
      <w:r w:rsidRPr="002B3FA9">
        <w:rPr>
          <w:rFonts w:cs="Tahoma" w:hint="eastAsia"/>
          <w:spacing w:val="-10"/>
        </w:rPr>
        <w:t>만류</w:t>
      </w:r>
      <w:r w:rsidR="003600D3" w:rsidRPr="002B3FA9">
        <w:rPr>
          <w:rFonts w:cs="Tahoma"/>
          <w:spacing w:val="-10"/>
        </w:rPr>
        <w:t>’</w:t>
      </w:r>
      <w:r w:rsidRPr="002B3FA9">
        <w:rPr>
          <w:rFonts w:cs="Tahoma" w:hint="eastAsia"/>
          <w:spacing w:val="-10"/>
        </w:rPr>
        <w:t xml:space="preserve"> 비율</w:t>
      </w:r>
      <w:r w:rsidR="003600D3" w:rsidRPr="002B3FA9">
        <w:rPr>
          <w:rFonts w:cs="Tahoma" w:hint="eastAsia"/>
          <w:spacing w:val="-10"/>
        </w:rPr>
        <w:t>로 재</w:t>
      </w:r>
      <w:r w:rsidRPr="002B3FA9">
        <w:rPr>
          <w:rFonts w:cs="Tahoma" w:hint="eastAsia"/>
          <w:spacing w:val="-10"/>
        </w:rPr>
        <w:t>정리했다</w:t>
      </w:r>
      <w:r w:rsidR="003600D3" w:rsidRPr="002B3FA9">
        <w:rPr>
          <w:rFonts w:cs="Tahoma" w:hint="eastAsia"/>
          <w:spacing w:val="-10"/>
        </w:rPr>
        <w:t xml:space="preserve"> </w:t>
      </w:r>
      <w:r w:rsidR="002D30EE" w:rsidRPr="002B3FA9">
        <w:rPr>
          <w:rFonts w:cs="Tahoma" w:hint="eastAsia"/>
          <w:spacing w:val="-10"/>
        </w:rPr>
        <w:t>[</w:t>
      </w:r>
      <w:r w:rsidR="006B7AC9" w:rsidRPr="002B3FA9">
        <w:rPr>
          <w:rFonts w:cs="Tahoma" w:hint="eastAsia"/>
          <w:spacing w:val="-10"/>
        </w:rPr>
        <w:t>그림2</w:t>
      </w:r>
      <w:r w:rsidR="002D30EE" w:rsidRPr="002B3FA9">
        <w:rPr>
          <w:rFonts w:cs="Tahoma"/>
          <w:spacing w:val="-10"/>
        </w:rPr>
        <w:t>]</w:t>
      </w:r>
      <w:r w:rsidR="00A2686D" w:rsidRPr="002B3FA9">
        <w:rPr>
          <w:rFonts w:cs="Tahoma" w:hint="eastAsia"/>
          <w:spacing w:val="-10"/>
        </w:rPr>
        <w:t>.</w:t>
      </w:r>
      <w:r w:rsidR="00A2686D" w:rsidRPr="002B3FA9">
        <w:rPr>
          <w:rFonts w:cs="Tahoma"/>
          <w:spacing w:val="-10"/>
        </w:rPr>
        <w:t xml:space="preserve"> </w:t>
      </w:r>
      <w:r w:rsidR="008068E4" w:rsidRPr="002B3FA9">
        <w:rPr>
          <w:rFonts w:cs="Tahoma"/>
          <w:spacing w:val="-10"/>
        </w:rPr>
        <w:t>1</w:t>
      </w:r>
      <w:r w:rsidR="008068E4" w:rsidRPr="002B3FA9">
        <w:rPr>
          <w:rFonts w:cs="Tahoma" w:hint="eastAsia"/>
          <w:spacing w:val="-10"/>
        </w:rPr>
        <w:t xml:space="preserve">분기의 </w:t>
      </w:r>
      <w:r w:rsidR="003600D3" w:rsidRPr="002B3FA9">
        <w:rPr>
          <w:rFonts w:cs="Tahoma" w:hint="eastAsia"/>
          <w:spacing w:val="-10"/>
        </w:rPr>
        <w:t xml:space="preserve">지수 </w:t>
      </w:r>
      <w:r w:rsidR="003600D3" w:rsidRPr="002B3FA9">
        <w:rPr>
          <w:rFonts w:cs="Tahoma"/>
          <w:spacing w:val="-10"/>
        </w:rPr>
        <w:t>80.3</w:t>
      </w:r>
      <w:r w:rsidR="008068E4" w:rsidRPr="002B3FA9">
        <w:rPr>
          <w:rFonts w:cs="Tahoma" w:hint="eastAsia"/>
          <w:spacing w:val="-10"/>
        </w:rPr>
        <w:t>은</w:t>
      </w:r>
      <w:r w:rsidR="006B7AC9" w:rsidRPr="002B3FA9">
        <w:rPr>
          <w:rFonts w:cs="Tahoma" w:hint="eastAsia"/>
          <w:spacing w:val="-10"/>
        </w:rPr>
        <w:t xml:space="preserve"> 만류</w:t>
      </w:r>
      <w:r w:rsidR="006B7AC9" w:rsidRPr="002B3FA9">
        <w:rPr>
          <w:rFonts w:cs="Tahoma"/>
          <w:spacing w:val="-10"/>
        </w:rPr>
        <w:t>(44.9%)</w:t>
      </w:r>
      <w:r w:rsidR="003600D3" w:rsidRPr="002B3FA9">
        <w:rPr>
          <w:rFonts w:cs="Tahoma" w:hint="eastAsia"/>
          <w:spacing w:val="-10"/>
        </w:rPr>
        <w:t>가</w:t>
      </w:r>
      <w:r w:rsidR="006B7AC9" w:rsidRPr="002B3FA9">
        <w:rPr>
          <w:rFonts w:cs="Tahoma" w:hint="eastAsia"/>
          <w:spacing w:val="-10"/>
        </w:rPr>
        <w:t xml:space="preserve"> 권유</w:t>
      </w:r>
      <w:r w:rsidR="006B7AC9" w:rsidRPr="002B3FA9">
        <w:rPr>
          <w:rFonts w:cs="Tahoma"/>
          <w:spacing w:val="-10"/>
        </w:rPr>
        <w:t>(15.7%)</w:t>
      </w:r>
      <w:r w:rsidR="003600D3" w:rsidRPr="002B3FA9">
        <w:rPr>
          <w:rFonts w:cs="Tahoma" w:hint="eastAsia"/>
          <w:spacing w:val="-10"/>
        </w:rPr>
        <w:t xml:space="preserve">보다 </w:t>
      </w:r>
      <w:r w:rsidR="006B7AC9" w:rsidRPr="002B3FA9">
        <w:rPr>
          <w:rFonts w:cs="Tahoma"/>
          <w:spacing w:val="-10"/>
        </w:rPr>
        <w:t>29.2%</w:t>
      </w:r>
      <w:r w:rsidR="00C66829" w:rsidRPr="002B3FA9">
        <w:rPr>
          <w:rFonts w:cs="Tahoma" w:hint="eastAsia"/>
          <w:spacing w:val="-10"/>
        </w:rPr>
        <w:t>P</w:t>
      </w:r>
      <w:r w:rsidR="006B7AC9" w:rsidRPr="002B3FA9">
        <w:rPr>
          <w:rFonts w:cs="Tahoma"/>
          <w:spacing w:val="-10"/>
        </w:rPr>
        <w:t xml:space="preserve"> </w:t>
      </w:r>
      <w:r w:rsidR="003600D3" w:rsidRPr="002B3FA9">
        <w:rPr>
          <w:rFonts w:cs="Tahoma" w:hint="eastAsia"/>
          <w:spacing w:val="-10"/>
        </w:rPr>
        <w:t>많았</w:t>
      </w:r>
      <w:r w:rsidR="008068E4" w:rsidRPr="002B3FA9">
        <w:rPr>
          <w:rFonts w:cs="Tahoma" w:hint="eastAsia"/>
          <w:spacing w:val="-10"/>
        </w:rPr>
        <w:t>던 결과다.</w:t>
      </w:r>
      <w:r w:rsidR="008068E4" w:rsidRPr="002B3FA9">
        <w:rPr>
          <w:rFonts w:cs="Tahoma"/>
          <w:spacing w:val="-10"/>
        </w:rPr>
        <w:t xml:space="preserve"> </w:t>
      </w:r>
      <w:r w:rsidR="006B7AC9" w:rsidRPr="002B3FA9">
        <w:rPr>
          <w:rFonts w:cs="Tahoma"/>
          <w:spacing w:val="-10"/>
        </w:rPr>
        <w:t>2</w:t>
      </w:r>
      <w:r w:rsidR="006B7AC9" w:rsidRPr="002B3FA9">
        <w:rPr>
          <w:rFonts w:cs="Tahoma" w:hint="eastAsia"/>
          <w:spacing w:val="-10"/>
        </w:rPr>
        <w:t>분기</w:t>
      </w:r>
      <w:r w:rsidR="008068E4" w:rsidRPr="002B3FA9">
        <w:rPr>
          <w:rFonts w:cs="Tahoma" w:hint="eastAsia"/>
          <w:spacing w:val="-10"/>
        </w:rPr>
        <w:t>에는</w:t>
      </w:r>
      <w:r w:rsidR="006B7AC9" w:rsidRPr="002B3FA9">
        <w:rPr>
          <w:rFonts w:cs="Tahoma" w:hint="eastAsia"/>
          <w:spacing w:val="-10"/>
        </w:rPr>
        <w:t xml:space="preserve"> 둘 간의 차이</w:t>
      </w:r>
      <w:r w:rsidR="008068E4" w:rsidRPr="002B3FA9">
        <w:rPr>
          <w:rFonts w:cs="Tahoma" w:hint="eastAsia"/>
          <w:spacing w:val="-10"/>
        </w:rPr>
        <w:t>가</w:t>
      </w:r>
      <w:r w:rsidR="006B7AC9" w:rsidRPr="002B3FA9">
        <w:rPr>
          <w:rFonts w:cs="Tahoma" w:hint="eastAsia"/>
          <w:spacing w:val="-10"/>
        </w:rPr>
        <w:t xml:space="preserve"> </w:t>
      </w:r>
      <w:r w:rsidR="006B7AC9" w:rsidRPr="002B3FA9">
        <w:rPr>
          <w:rFonts w:cs="Tahoma"/>
          <w:spacing w:val="-10"/>
        </w:rPr>
        <w:t>22.2%</w:t>
      </w:r>
      <w:r w:rsidR="00C66829" w:rsidRPr="002B3FA9">
        <w:rPr>
          <w:rFonts w:cs="Tahoma"/>
          <w:spacing w:val="-10"/>
        </w:rPr>
        <w:t>P</w:t>
      </w:r>
      <w:r w:rsidR="003600D3" w:rsidRPr="002B3FA9">
        <w:rPr>
          <w:rFonts w:cs="Tahoma"/>
          <w:spacing w:val="-10"/>
        </w:rPr>
        <w:t xml:space="preserve"> (41.2%-19.0%)</w:t>
      </w:r>
      <w:r w:rsidR="003600D3" w:rsidRPr="002B3FA9">
        <w:rPr>
          <w:rFonts w:cs="Tahoma" w:hint="eastAsia"/>
          <w:spacing w:val="-10"/>
        </w:rPr>
        <w:t>로</w:t>
      </w:r>
      <w:r w:rsidR="003600D3" w:rsidRPr="002B3FA9">
        <w:rPr>
          <w:rFonts w:cs="Tahoma"/>
          <w:spacing w:val="-10"/>
        </w:rPr>
        <w:t xml:space="preserve">, </w:t>
      </w:r>
      <w:r w:rsidR="008068E4" w:rsidRPr="002B3FA9">
        <w:rPr>
          <w:rFonts w:cs="Tahoma" w:hint="eastAsia"/>
          <w:spacing w:val="-10"/>
        </w:rPr>
        <w:t xml:space="preserve">나아가 </w:t>
      </w:r>
      <w:r w:rsidR="003600D3" w:rsidRPr="002B3FA9">
        <w:rPr>
          <w:rFonts w:cs="Tahoma"/>
          <w:spacing w:val="-10"/>
        </w:rPr>
        <w:t>4</w:t>
      </w:r>
      <w:r w:rsidR="003600D3" w:rsidRPr="002B3FA9">
        <w:rPr>
          <w:rFonts w:cs="Tahoma" w:hint="eastAsia"/>
          <w:spacing w:val="-10"/>
        </w:rPr>
        <w:t>분기</w:t>
      </w:r>
      <w:r w:rsidR="00521F20" w:rsidRPr="002B3FA9">
        <w:rPr>
          <w:rFonts w:cs="Tahoma" w:hint="eastAsia"/>
          <w:spacing w:val="-10"/>
        </w:rPr>
        <w:t>에</w:t>
      </w:r>
      <w:r w:rsidR="003600D3" w:rsidRPr="002B3FA9">
        <w:rPr>
          <w:rFonts w:cs="Tahoma" w:hint="eastAsia"/>
          <w:spacing w:val="-10"/>
        </w:rPr>
        <w:t>는 불과</w:t>
      </w:r>
      <w:r w:rsidR="006B7AC9" w:rsidRPr="002B3FA9">
        <w:rPr>
          <w:rFonts w:cs="Tahoma" w:hint="eastAsia"/>
          <w:spacing w:val="-10"/>
        </w:rPr>
        <w:t xml:space="preserve"> </w:t>
      </w:r>
      <w:r w:rsidR="006B7AC9" w:rsidRPr="002B3FA9">
        <w:rPr>
          <w:rFonts w:cs="Tahoma"/>
          <w:spacing w:val="-10"/>
        </w:rPr>
        <w:t>3.3%</w:t>
      </w:r>
      <w:r w:rsidR="00C66829" w:rsidRPr="002B3FA9">
        <w:rPr>
          <w:rFonts w:cs="Tahoma"/>
          <w:spacing w:val="-10"/>
        </w:rPr>
        <w:t>P</w:t>
      </w:r>
      <w:r w:rsidR="003600D3" w:rsidRPr="002B3FA9">
        <w:rPr>
          <w:rFonts w:cs="Tahoma"/>
          <w:spacing w:val="-10"/>
        </w:rPr>
        <w:t>(32.3%-29.0</w:t>
      </w:r>
      <w:r w:rsidR="009615C0" w:rsidRPr="002B3FA9">
        <w:rPr>
          <w:rFonts w:cs="Tahoma"/>
          <w:spacing w:val="-10"/>
        </w:rPr>
        <w:t>%</w:t>
      </w:r>
      <w:r w:rsidR="003600D3" w:rsidRPr="002B3FA9">
        <w:rPr>
          <w:rFonts w:cs="Tahoma"/>
          <w:spacing w:val="-10"/>
        </w:rPr>
        <w:t xml:space="preserve">) </w:t>
      </w:r>
      <w:r w:rsidR="003600D3" w:rsidRPr="002B3FA9">
        <w:rPr>
          <w:rFonts w:cs="Tahoma" w:hint="eastAsia"/>
          <w:spacing w:val="-10"/>
        </w:rPr>
        <w:t>차이</w:t>
      </w:r>
      <w:r w:rsidR="006B7AC9" w:rsidRPr="002B3FA9">
        <w:rPr>
          <w:rFonts w:cs="Tahoma" w:hint="eastAsia"/>
          <w:spacing w:val="-10"/>
        </w:rPr>
        <w:t>로 좁혀졌다.</w:t>
      </w:r>
      <w:r w:rsidR="006B7AC9" w:rsidRPr="002B3FA9">
        <w:rPr>
          <w:rFonts w:cs="Tahoma"/>
          <w:spacing w:val="-10"/>
        </w:rPr>
        <w:t xml:space="preserve"> </w:t>
      </w:r>
      <w:r w:rsidR="009615C0" w:rsidRPr="002B3FA9">
        <w:rPr>
          <w:rFonts w:cs="Tahoma" w:hint="eastAsia"/>
          <w:spacing w:val="-10"/>
        </w:rPr>
        <w:t xml:space="preserve">금년 </w:t>
      </w:r>
      <w:r w:rsidR="009615C0" w:rsidRPr="002B3FA9">
        <w:rPr>
          <w:rFonts w:cs="Tahoma"/>
          <w:spacing w:val="-10"/>
        </w:rPr>
        <w:t>1</w:t>
      </w:r>
      <w:r w:rsidR="009615C0" w:rsidRPr="002B3FA9">
        <w:rPr>
          <w:rFonts w:cs="Tahoma" w:hint="eastAsia"/>
          <w:spacing w:val="-10"/>
        </w:rPr>
        <w:t xml:space="preserve">월에는 다시 </w:t>
      </w:r>
      <w:r w:rsidR="009615C0" w:rsidRPr="002B3FA9">
        <w:rPr>
          <w:rFonts w:cs="Tahoma"/>
          <w:spacing w:val="-10"/>
        </w:rPr>
        <w:t xml:space="preserve">5.5%p(33.2%-27.7%) 차이로 </w:t>
      </w:r>
      <w:r w:rsidR="009615C0" w:rsidRPr="002B3FA9">
        <w:rPr>
          <w:rFonts w:cs="Tahoma" w:hint="eastAsia"/>
          <w:spacing w:val="-10"/>
        </w:rPr>
        <w:t>벌어졌으나,</w:t>
      </w:r>
      <w:r w:rsidR="009615C0" w:rsidRPr="002B3FA9">
        <w:rPr>
          <w:rFonts w:cs="Tahoma"/>
          <w:spacing w:val="-10"/>
        </w:rPr>
        <w:t xml:space="preserve"> 2</w:t>
      </w:r>
      <w:r w:rsidR="009615C0" w:rsidRPr="002B3FA9">
        <w:rPr>
          <w:rFonts w:cs="Tahoma" w:hint="eastAsia"/>
          <w:spacing w:val="-10"/>
        </w:rPr>
        <w:t xml:space="preserve">월3주차 결과는 </w:t>
      </w:r>
      <w:r w:rsidR="009615C0" w:rsidRPr="002B3FA9">
        <w:rPr>
          <w:rFonts w:cs="Tahoma"/>
          <w:spacing w:val="-10"/>
        </w:rPr>
        <w:t>1.1%</w:t>
      </w:r>
      <w:r w:rsidR="005D6CD2" w:rsidRPr="002B3FA9">
        <w:rPr>
          <w:rFonts w:cs="Tahoma"/>
          <w:spacing w:val="-10"/>
        </w:rPr>
        <w:t>P</w:t>
      </w:r>
      <w:r w:rsidR="009615C0" w:rsidRPr="002B3FA9">
        <w:rPr>
          <w:rFonts w:cs="Tahoma"/>
          <w:spacing w:val="-10"/>
        </w:rPr>
        <w:t>(32.1%-31.0%)</w:t>
      </w:r>
      <w:r w:rsidR="00521F20" w:rsidRPr="002B3FA9">
        <w:rPr>
          <w:rFonts w:cs="Tahoma" w:hint="eastAsia"/>
          <w:spacing w:val="-10"/>
        </w:rPr>
        <w:t>로</w:t>
      </w:r>
      <w:r w:rsidR="009615C0" w:rsidRPr="002B3FA9">
        <w:rPr>
          <w:rFonts w:cs="Tahoma"/>
          <w:spacing w:val="-10"/>
        </w:rPr>
        <w:t xml:space="preserve"> 다시 </w:t>
      </w:r>
      <w:r w:rsidR="009615C0" w:rsidRPr="002B3FA9">
        <w:rPr>
          <w:rFonts w:cs="Tahoma" w:hint="eastAsia"/>
          <w:spacing w:val="-10"/>
        </w:rPr>
        <w:t>좁혀졌다.</w:t>
      </w:r>
      <w:r w:rsidR="009615C0" w:rsidRPr="002B3FA9">
        <w:rPr>
          <w:rFonts w:cs="Tahoma"/>
          <w:spacing w:val="-10"/>
        </w:rPr>
        <w:t xml:space="preserve"> </w:t>
      </w:r>
      <w:r w:rsidR="008068E4" w:rsidRPr="002B3FA9">
        <w:rPr>
          <w:rFonts w:cs="Tahoma" w:hint="eastAsia"/>
          <w:spacing w:val="-10"/>
        </w:rPr>
        <w:t xml:space="preserve">최근의 추이는 </w:t>
      </w:r>
      <w:r w:rsidR="009615C0" w:rsidRPr="002B3FA9">
        <w:rPr>
          <w:rFonts w:cs="Tahoma" w:hint="eastAsia"/>
          <w:spacing w:val="-10"/>
        </w:rPr>
        <w:t>만류와 권유 간에 거의 차이가 없을 뿐 아니라,</w:t>
      </w:r>
      <w:r w:rsidR="00E8552D" w:rsidRPr="002B3FA9">
        <w:rPr>
          <w:rFonts w:cs="Tahoma" w:hint="eastAsia"/>
          <w:spacing w:val="-10"/>
        </w:rPr>
        <w:t xml:space="preserve"> </w:t>
      </w:r>
      <w:r w:rsidR="009615C0" w:rsidRPr="002B3FA9">
        <w:rPr>
          <w:rFonts w:cs="Tahoma" w:hint="eastAsia"/>
          <w:spacing w:val="-10"/>
        </w:rPr>
        <w:t>언제라도 뒤집</w:t>
      </w:r>
      <w:r w:rsidR="00521F20" w:rsidRPr="002B3FA9">
        <w:rPr>
          <w:rFonts w:cs="Tahoma" w:hint="eastAsia"/>
          <w:spacing w:val="-10"/>
        </w:rPr>
        <w:t>힐</w:t>
      </w:r>
      <w:r w:rsidR="009615C0" w:rsidRPr="002B3FA9">
        <w:rPr>
          <w:rFonts w:cs="Tahoma" w:hint="eastAsia"/>
          <w:spacing w:val="-10"/>
        </w:rPr>
        <w:t xml:space="preserve"> 가능성을 보여</w:t>
      </w:r>
      <w:r w:rsidR="008068E4" w:rsidRPr="002B3FA9">
        <w:rPr>
          <w:rFonts w:cs="Tahoma" w:hint="eastAsia"/>
          <w:spacing w:val="-10"/>
        </w:rPr>
        <w:t xml:space="preserve"> </w:t>
      </w:r>
      <w:r w:rsidR="009615C0" w:rsidRPr="002B3FA9">
        <w:rPr>
          <w:rFonts w:cs="Tahoma" w:hint="eastAsia"/>
          <w:spacing w:val="-10"/>
        </w:rPr>
        <w:t>준다.</w:t>
      </w:r>
    </w:p>
    <w:p w:rsidR="00D71197" w:rsidRPr="002B3FA9" w:rsidRDefault="00D71197" w:rsidP="00612116">
      <w:pPr>
        <w:jc w:val="left"/>
        <w:rPr>
          <w:rFonts w:cs="Tahoma"/>
          <w:spacing w:val="-10"/>
        </w:rPr>
      </w:pPr>
    </w:p>
    <w:p w:rsidR="00612116" w:rsidRPr="002B3FA9" w:rsidRDefault="00612116" w:rsidP="00612116">
      <w:pPr>
        <w:jc w:val="center"/>
        <w:rPr>
          <w:rFonts w:cs="Tahoma"/>
          <w:b/>
          <w:spacing w:val="-10"/>
          <w:kern w:val="2"/>
          <w:sz w:val="28"/>
          <w:szCs w:val="28"/>
        </w:rPr>
        <w:sectPr w:rsidR="00612116" w:rsidRPr="002B3FA9" w:rsidSect="00273591"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A80582" w:rsidRPr="002B3FA9" w:rsidRDefault="00C3580D" w:rsidP="00612116">
      <w:pPr>
        <w:jc w:val="center"/>
        <w:rPr>
          <w:noProof/>
          <w:sz w:val="28"/>
          <w:szCs w:val="28"/>
        </w:rPr>
      </w:pPr>
      <w:r w:rsidRPr="002B3FA9">
        <w:rPr>
          <w:rFonts w:cs="Tahoma" w:hint="eastAsia"/>
          <w:b/>
          <w:spacing w:val="-10"/>
          <w:kern w:val="2"/>
          <w:sz w:val="28"/>
          <w:szCs w:val="28"/>
        </w:rPr>
        <w:lastRenderedPageBreak/>
        <w:t>[그림2</w:t>
      </w:r>
      <w:r w:rsidRPr="002B3FA9">
        <w:rPr>
          <w:rFonts w:cs="Tahoma"/>
          <w:b/>
          <w:spacing w:val="-10"/>
          <w:kern w:val="2"/>
          <w:sz w:val="28"/>
          <w:szCs w:val="28"/>
        </w:rPr>
        <w:t xml:space="preserve">] </w:t>
      </w:r>
      <w:r w:rsidRPr="002B3FA9">
        <w:rPr>
          <w:rFonts w:cs="Tahoma" w:hint="eastAsia"/>
          <w:b/>
          <w:spacing w:val="-10"/>
          <w:kern w:val="2"/>
          <w:sz w:val="28"/>
          <w:szCs w:val="28"/>
        </w:rPr>
        <w:t>부동산 투자</w:t>
      </w:r>
      <w:r w:rsidR="00A17212" w:rsidRPr="002B3FA9">
        <w:rPr>
          <w:rFonts w:cs="Tahoma" w:hint="eastAsia"/>
          <w:b/>
          <w:spacing w:val="-10"/>
          <w:kern w:val="2"/>
          <w:sz w:val="28"/>
          <w:szCs w:val="28"/>
        </w:rPr>
        <w:t xml:space="preserve"> </w:t>
      </w:r>
      <w:proofErr w:type="spellStart"/>
      <w:r w:rsidR="00A17212" w:rsidRPr="002B3FA9">
        <w:rPr>
          <w:rFonts w:cs="Tahoma" w:hint="eastAsia"/>
          <w:b/>
          <w:spacing w:val="-10"/>
          <w:kern w:val="2"/>
          <w:sz w:val="28"/>
          <w:szCs w:val="28"/>
        </w:rPr>
        <w:t>권유율</w:t>
      </w:r>
      <w:proofErr w:type="spellEnd"/>
      <w:r w:rsidR="00A17212" w:rsidRPr="002B3FA9">
        <w:rPr>
          <w:rFonts w:cs="Tahoma" w:hint="eastAsia"/>
          <w:b/>
          <w:spacing w:val="-10"/>
          <w:kern w:val="2"/>
          <w:sz w:val="28"/>
          <w:szCs w:val="28"/>
        </w:rPr>
        <w:t>-만류율 변화</w:t>
      </w:r>
    </w:p>
    <w:p w:rsidR="00C66829" w:rsidRPr="002B3FA9" w:rsidRDefault="00612116" w:rsidP="00C3580D">
      <w:pPr>
        <w:ind w:firstLineChars="100" w:firstLine="200"/>
        <w:jc w:val="center"/>
        <w:rPr>
          <w:rFonts w:cs="Tahoma"/>
          <w:spacing w:val="-10"/>
        </w:rPr>
      </w:pPr>
      <w:r w:rsidRPr="002B3FA9">
        <w:rPr>
          <w:rFonts w:cs="Tahoma"/>
          <w:noProof/>
          <w:spacing w:val="-10"/>
        </w:rPr>
        <w:drawing>
          <wp:inline distT="0" distB="0" distL="0" distR="0" wp14:anchorId="6F1B86B3" wp14:editId="0E0B832E">
            <wp:extent cx="5724640" cy="5054022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640" cy="50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2B1" w:rsidRPr="002B3FA9" w:rsidRDefault="007B12B1" w:rsidP="008D3969">
      <w:pPr>
        <w:rPr>
          <w:rFonts w:cs="Tahoma"/>
          <w:spacing w:val="-10"/>
          <w:kern w:val="2"/>
        </w:rPr>
      </w:pPr>
    </w:p>
    <w:p w:rsidR="00612116" w:rsidRPr="002B3FA9" w:rsidRDefault="00612116" w:rsidP="00612116">
      <w:pPr>
        <w:ind w:firstLineChars="100" w:firstLine="180"/>
        <w:jc w:val="left"/>
        <w:rPr>
          <w:rFonts w:cs="Tahoma"/>
          <w:spacing w:val="-10"/>
        </w:rPr>
      </w:pPr>
      <w:r w:rsidRPr="002B3FA9">
        <w:rPr>
          <w:rFonts w:cs="Tahoma" w:hint="eastAsia"/>
          <w:spacing w:val="-10"/>
        </w:rPr>
        <w:t>이 결과는 몇가지 측면에서 의미심장하다.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 xml:space="preserve">먼저 ▲작년 하반기 주택시장에 과열과 폭등 현상이 있었지만, 이때도 만류가 권유보다 계속 높았던 </w:t>
      </w:r>
      <w:r w:rsidR="00521F20" w:rsidRPr="002B3FA9">
        <w:rPr>
          <w:rFonts w:cs="Tahoma"/>
          <w:spacing w:val="-10"/>
        </w:rPr>
        <w:t>‘</w:t>
      </w:r>
      <w:r w:rsidRPr="002B3FA9">
        <w:rPr>
          <w:rFonts w:cs="Tahoma" w:hint="eastAsia"/>
          <w:spacing w:val="-10"/>
        </w:rPr>
        <w:t>만류 우세</w:t>
      </w:r>
      <w:r w:rsidR="00521F20" w:rsidRPr="002B3FA9">
        <w:rPr>
          <w:rFonts w:cs="Tahoma"/>
          <w:spacing w:val="-10"/>
        </w:rPr>
        <w:t>’</w:t>
      </w:r>
      <w:r w:rsidRPr="002B3FA9">
        <w:rPr>
          <w:rFonts w:cs="Tahoma" w:hint="eastAsia"/>
          <w:spacing w:val="-10"/>
        </w:rPr>
        <w:t xml:space="preserve"> 시장이었다는 점이다.</w:t>
      </w:r>
      <w:r w:rsidRPr="002B3FA9">
        <w:rPr>
          <w:rFonts w:cs="Tahoma"/>
          <w:spacing w:val="-10"/>
        </w:rPr>
        <w:t xml:space="preserve"> </w:t>
      </w:r>
      <w:r w:rsidR="0006162A" w:rsidRPr="002B3FA9">
        <w:rPr>
          <w:rFonts w:cs="Tahoma" w:hint="eastAsia"/>
          <w:spacing w:val="-10"/>
        </w:rPr>
        <w:t>부동산 투자 심리의</w:t>
      </w:r>
      <w:r w:rsidRPr="002B3FA9">
        <w:rPr>
          <w:rFonts w:cs="Tahoma" w:hint="eastAsia"/>
          <w:spacing w:val="-10"/>
        </w:rPr>
        <w:t xml:space="preserve"> 전체적 분위기는 만류 우세였지 투기 광풍의 시기는 아니었다.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▲둘째,</w:t>
      </w:r>
      <w:r w:rsidRPr="002B3FA9">
        <w:rPr>
          <w:rFonts w:cs="Tahoma"/>
          <w:spacing w:val="-10"/>
        </w:rPr>
        <w:t xml:space="preserve"> 4</w:t>
      </w:r>
      <w:r w:rsidRPr="002B3FA9">
        <w:rPr>
          <w:rFonts w:cs="Tahoma" w:hint="eastAsia"/>
          <w:spacing w:val="-10"/>
        </w:rPr>
        <w:t>분기에 초강력 규제조치(분양가 상한제,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자사고 폐지,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담보대출 제한 등)가 있었지만 소비자의 위축은 그리 크지 않았다.</w:t>
      </w:r>
      <w:r w:rsidRPr="002B3FA9">
        <w:rPr>
          <w:rFonts w:cs="Tahoma"/>
          <w:spacing w:val="-10"/>
        </w:rPr>
        <w:t xml:space="preserve"> 1</w:t>
      </w:r>
      <w:r w:rsidRPr="002B3FA9">
        <w:rPr>
          <w:rFonts w:cs="Tahoma" w:hint="eastAsia"/>
          <w:spacing w:val="-10"/>
        </w:rPr>
        <w:t xml:space="preserve">월에는 다소 주춤했으나 </w:t>
      </w:r>
      <w:r w:rsidRPr="002B3FA9">
        <w:rPr>
          <w:rFonts w:cs="Tahoma"/>
          <w:spacing w:val="-10"/>
        </w:rPr>
        <w:t>2</w:t>
      </w:r>
      <w:r w:rsidRPr="002B3FA9">
        <w:rPr>
          <w:rFonts w:cs="Tahoma" w:hint="eastAsia"/>
          <w:spacing w:val="-10"/>
        </w:rPr>
        <w:t>월에는 되살아 나고 있다.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주택 외에는 대안이 없다고 느끼기 때문이다.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▲셋째,</w:t>
      </w:r>
      <w:r w:rsidRPr="002B3FA9">
        <w:rPr>
          <w:rFonts w:cs="Tahoma"/>
          <w:spacing w:val="-10"/>
        </w:rPr>
        <w:t xml:space="preserve"> 2</w:t>
      </w:r>
      <w:r w:rsidRPr="002B3FA9">
        <w:rPr>
          <w:rFonts w:cs="Tahoma" w:hint="eastAsia"/>
          <w:spacing w:val="-10"/>
        </w:rPr>
        <w:t xml:space="preserve">월3주차에는 만류와 권유가 거의 같은 수준이 </w:t>
      </w:r>
      <w:r w:rsidR="003E3F61" w:rsidRPr="002B3FA9">
        <w:rPr>
          <w:rFonts w:cs="Tahoma" w:hint="eastAsia"/>
          <w:spacing w:val="-10"/>
        </w:rPr>
        <w:t>됐</w:t>
      </w:r>
      <w:r w:rsidRPr="002B3FA9">
        <w:rPr>
          <w:rFonts w:cs="Tahoma" w:hint="eastAsia"/>
          <w:spacing w:val="-10"/>
        </w:rPr>
        <w:t>고,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언제 권유가 만류를 넘어서도 조금도 이상하지 않은 상황</w:t>
      </w:r>
      <w:r w:rsidR="00550C04" w:rsidRPr="002B3FA9">
        <w:rPr>
          <w:rFonts w:cs="Tahoma" w:hint="eastAsia"/>
          <w:spacing w:val="-10"/>
        </w:rPr>
        <w:t>이다</w:t>
      </w:r>
      <w:r w:rsidRPr="002B3FA9">
        <w:rPr>
          <w:rFonts w:cs="Tahoma" w:hint="eastAsia"/>
          <w:spacing w:val="-10"/>
        </w:rPr>
        <w:t>.</w:t>
      </w:r>
      <w:r w:rsidRPr="002B3FA9">
        <w:rPr>
          <w:rFonts w:cs="Tahom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만류 우세</w:t>
      </w:r>
      <w:r w:rsidR="0006162A" w:rsidRPr="002B3FA9">
        <w:rPr>
          <w:rFonts w:cs="Tahoma" w:hint="eastAsi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시장에서 권유 우세</w:t>
      </w:r>
      <w:r w:rsidR="0006162A" w:rsidRPr="002B3FA9">
        <w:rPr>
          <w:rFonts w:cs="Tahoma" w:hint="eastAsia"/>
          <w:spacing w:val="-10"/>
        </w:rPr>
        <w:t xml:space="preserve"> </w:t>
      </w:r>
      <w:r w:rsidRPr="002B3FA9">
        <w:rPr>
          <w:rFonts w:cs="Tahoma" w:hint="eastAsia"/>
          <w:spacing w:val="-10"/>
        </w:rPr>
        <w:t>시장으로 역전을 눈앞에 두고 있다.</w:t>
      </w:r>
    </w:p>
    <w:p w:rsidR="00612116" w:rsidRPr="002B3FA9" w:rsidRDefault="00612116" w:rsidP="00612116">
      <w:pPr>
        <w:ind w:firstLineChars="100" w:firstLine="180"/>
        <w:jc w:val="left"/>
        <w:rPr>
          <w:rFonts w:cs="Tahoma"/>
          <w:spacing w:val="-10"/>
        </w:rPr>
      </w:pPr>
    </w:p>
    <w:p w:rsidR="00612116" w:rsidRPr="002B3FA9" w:rsidRDefault="00612116" w:rsidP="00612116">
      <w:pPr>
        <w:ind w:firstLineChars="100" w:firstLine="180"/>
        <w:jc w:val="left"/>
        <w:rPr>
          <w:rFonts w:cs="Tahoma"/>
          <w:spacing w:val="-10"/>
        </w:rPr>
      </w:pPr>
      <w:r w:rsidRPr="0072194F">
        <w:rPr>
          <w:rFonts w:cs="Tahoma" w:hint="eastAsia"/>
          <w:spacing w:val="-10"/>
        </w:rPr>
        <w:t>작년 하반기에 정부는 예상보다 훨씬 더 강력한 규제로 주택시장을 안정화하려 했다.</w:t>
      </w:r>
      <w:r w:rsidRPr="0072194F">
        <w:rPr>
          <w:rFonts w:cs="Tahoma"/>
          <w:spacing w:val="-10"/>
        </w:rPr>
        <w:t xml:space="preserve"> </w:t>
      </w:r>
      <w:r w:rsidRPr="0072194F">
        <w:rPr>
          <w:rFonts w:cs="Tahoma" w:hint="eastAsia"/>
          <w:spacing w:val="-10"/>
        </w:rPr>
        <w:t>그만큼 심각하다고 보았기 때문이다.</w:t>
      </w:r>
      <w:r w:rsidRPr="0072194F">
        <w:rPr>
          <w:rFonts w:cs="Tahoma"/>
          <w:spacing w:val="-10"/>
        </w:rPr>
        <w:t xml:space="preserve"> </w:t>
      </w:r>
      <w:r w:rsidRPr="0072194F">
        <w:rPr>
          <w:rFonts w:cs="Tahoma" w:hint="eastAsia"/>
          <w:spacing w:val="-10"/>
        </w:rPr>
        <w:t>그러나 작년의 돌풍은 만류 우세, 권유 열세시장에서 일어난 일임을 알아야 한다.</w:t>
      </w:r>
      <w:r w:rsidRPr="0072194F">
        <w:rPr>
          <w:rFonts w:cs="Tahoma"/>
          <w:spacing w:val="-10"/>
        </w:rPr>
        <w:t xml:space="preserve"> </w:t>
      </w:r>
      <w:r w:rsidRPr="0072194F">
        <w:rPr>
          <w:rFonts w:cs="Tahoma" w:hint="eastAsia"/>
          <w:spacing w:val="-10"/>
        </w:rPr>
        <w:t>작금의 상황은 권유 우세로 넘어가기 전의 일시적 균형시장으로 보이나 시장의 움직임은 심상치 않다.</w:t>
      </w:r>
      <w:r w:rsidRPr="0072194F">
        <w:rPr>
          <w:rFonts w:cs="Tahoma"/>
          <w:spacing w:val="-10"/>
        </w:rPr>
        <w:t xml:space="preserve"> </w:t>
      </w:r>
      <w:r w:rsidRPr="0072194F">
        <w:rPr>
          <w:rFonts w:cs="Tahoma" w:hint="eastAsia"/>
          <w:spacing w:val="-10"/>
        </w:rPr>
        <w:t>권유 우세 시장이 곧 열릴 가능성이 있다.</w:t>
      </w:r>
      <w:r w:rsidRPr="0072194F">
        <w:rPr>
          <w:rFonts w:cs="Tahoma"/>
          <w:spacing w:val="-10"/>
        </w:rPr>
        <w:t xml:space="preserve">  </w:t>
      </w:r>
      <w:r w:rsidRPr="0072194F">
        <w:rPr>
          <w:rFonts w:cs="Tahoma" w:hint="eastAsia"/>
          <w:spacing w:val="-10"/>
        </w:rPr>
        <w:t xml:space="preserve">권유 우세 시장은 </w:t>
      </w:r>
      <w:r w:rsidR="00646849" w:rsidRPr="0072194F">
        <w:rPr>
          <w:rFonts w:cs="Tahoma" w:hint="eastAsia"/>
          <w:spacing w:val="-10"/>
        </w:rPr>
        <w:t xml:space="preserve">지수 </w:t>
      </w:r>
      <w:proofErr w:type="spellStart"/>
      <w:r w:rsidR="00646849" w:rsidRPr="0072194F">
        <w:rPr>
          <w:rFonts w:cs="Tahoma" w:hint="eastAsia"/>
          <w:spacing w:val="-10"/>
        </w:rPr>
        <w:t>증가폭이</w:t>
      </w:r>
      <w:proofErr w:type="spellEnd"/>
      <w:r w:rsidR="00646849" w:rsidRPr="0072194F">
        <w:rPr>
          <w:rFonts w:cs="Tahoma" w:hint="eastAsia"/>
          <w:spacing w:val="-10"/>
        </w:rPr>
        <w:t xml:space="preserve"> 가장 큰</w:t>
      </w:r>
      <w:r w:rsidR="002B3FA9" w:rsidRPr="0072194F">
        <w:rPr>
          <w:rFonts w:cs="Tahoma" w:hint="eastAsia"/>
          <w:spacing w:val="-10"/>
        </w:rPr>
        <w:t xml:space="preserve"> 경기∙대전∙충남 지역,</w:t>
      </w:r>
      <w:r w:rsidR="002B3FA9" w:rsidRPr="0072194F">
        <w:rPr>
          <w:rFonts w:cs="Tahoma"/>
          <w:spacing w:val="-10"/>
        </w:rPr>
        <w:t xml:space="preserve"> 40</w:t>
      </w:r>
      <w:r w:rsidR="002B3FA9" w:rsidRPr="0072194F">
        <w:rPr>
          <w:rFonts w:cs="Tahoma" w:hint="eastAsia"/>
          <w:spacing w:val="-10"/>
        </w:rPr>
        <w:t>대 이상의 남성,</w:t>
      </w:r>
      <w:r w:rsidR="002B3FA9" w:rsidRPr="0072194F">
        <w:rPr>
          <w:rFonts w:cs="Tahoma"/>
          <w:spacing w:val="-10"/>
        </w:rPr>
        <w:t xml:space="preserve"> </w:t>
      </w:r>
      <w:r w:rsidR="002B3FA9" w:rsidRPr="0072194F">
        <w:rPr>
          <w:rFonts w:cs="Tahoma" w:hint="eastAsia"/>
          <w:spacing w:val="-10"/>
        </w:rPr>
        <w:t xml:space="preserve">고소득층에서 </w:t>
      </w:r>
      <w:r w:rsidRPr="0072194F">
        <w:rPr>
          <w:rFonts w:cs="Tahoma" w:hint="eastAsia"/>
          <w:spacing w:val="-10"/>
        </w:rPr>
        <w:t>먼저 시작될 가능성이 있고,</w:t>
      </w:r>
      <w:r w:rsidRPr="0072194F">
        <w:rPr>
          <w:rFonts w:cs="Tahoma"/>
          <w:spacing w:val="-10"/>
        </w:rPr>
        <w:t xml:space="preserve"> </w:t>
      </w:r>
      <w:r w:rsidRPr="0072194F">
        <w:rPr>
          <w:rFonts w:cs="Tahoma" w:hint="eastAsia"/>
          <w:spacing w:val="-10"/>
        </w:rPr>
        <w:t>그때의 바람은 작년 하반기 보다 훨씬 더 강할 것이다.</w:t>
      </w:r>
      <w:r w:rsidRPr="002B3FA9">
        <w:rPr>
          <w:rFonts w:cs="Tahoma"/>
          <w:spacing w:val="-10"/>
        </w:rPr>
        <w:t xml:space="preserve"> </w:t>
      </w:r>
    </w:p>
    <w:p w:rsidR="00D71197" w:rsidRPr="002B3FA9" w:rsidRDefault="00D71197" w:rsidP="00427E1C">
      <w:pPr>
        <w:rPr>
          <w:rFonts w:cs="Times New Roman"/>
          <w:spacing w:val="-10"/>
          <w:kern w:val="2"/>
          <w:szCs w:val="22"/>
        </w:rPr>
      </w:pPr>
    </w:p>
    <w:p w:rsidR="00612116" w:rsidRPr="002B3FA9" w:rsidRDefault="00612116" w:rsidP="00427E1C">
      <w:pPr>
        <w:rPr>
          <w:rFonts w:cs="Times New Roman"/>
          <w:spacing w:val="-10"/>
          <w:kern w:val="2"/>
          <w:szCs w:val="22"/>
        </w:rPr>
      </w:pPr>
    </w:p>
    <w:p w:rsidR="00612116" w:rsidRDefault="00612116" w:rsidP="00427E1C">
      <w:pPr>
        <w:rPr>
          <w:rFonts w:cs="Times New Roman"/>
          <w:spacing w:val="-10"/>
          <w:kern w:val="2"/>
          <w:szCs w:val="22"/>
        </w:rPr>
        <w:sectPr w:rsidR="00612116" w:rsidSect="00273591"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lastRenderedPageBreak/>
        <w:t>-------------------------------------------------------------------------------------------------------------------------------------------------</w:t>
      </w:r>
    </w:p>
    <w:p w:rsidR="00204273" w:rsidRPr="00C3580D" w:rsidRDefault="00716ECC" w:rsidP="00C3580D">
      <w:pPr>
        <w:jc w:val="left"/>
        <w:rPr>
          <w:rFonts w:cs="Times New Roman"/>
          <w:spacing w:val="-10"/>
          <w:kern w:val="2"/>
          <w:szCs w:val="22"/>
        </w:rPr>
      </w:pPr>
      <w:r w:rsidRPr="002F362D">
        <w:rPr>
          <w:rFonts w:cs="Times New Roman" w:hint="eastAsia"/>
          <w:spacing w:val="-10"/>
          <w:kern w:val="2"/>
          <w:szCs w:val="22"/>
        </w:rPr>
        <w:t xml:space="preserve">이 결과는 소비자 조사 전문기관 컨슈머인사이트 소비자동향연구소가 기획해 </w:t>
      </w:r>
      <w:r w:rsidRPr="002F362D">
        <w:rPr>
          <w:rFonts w:cs="Times New Roman"/>
          <w:spacing w:val="-10"/>
          <w:kern w:val="2"/>
          <w:szCs w:val="22"/>
        </w:rPr>
        <w:t>2019</w:t>
      </w:r>
      <w:r w:rsidRPr="002F362D">
        <w:rPr>
          <w:rFonts w:cs="Times New Roman" w:hint="eastAsia"/>
          <w:spacing w:val="-10"/>
          <w:kern w:val="2"/>
          <w:szCs w:val="22"/>
        </w:rPr>
        <w:t xml:space="preserve">년 </w:t>
      </w:r>
      <w:r w:rsidRPr="002F362D">
        <w:rPr>
          <w:rFonts w:cs="Times New Roman"/>
          <w:spacing w:val="-10"/>
          <w:kern w:val="2"/>
          <w:szCs w:val="22"/>
        </w:rPr>
        <w:t>1</w:t>
      </w:r>
      <w:r w:rsidRPr="002F362D">
        <w:rPr>
          <w:rFonts w:cs="Times New Roman" w:hint="eastAsia"/>
          <w:spacing w:val="-10"/>
          <w:kern w:val="2"/>
          <w:szCs w:val="22"/>
        </w:rPr>
        <w:t xml:space="preserve">월 출범한 </w:t>
      </w:r>
      <w:r w:rsidRPr="002F362D">
        <w:rPr>
          <w:rFonts w:cs="Times New Roman"/>
          <w:spacing w:val="-10"/>
          <w:kern w:val="2"/>
          <w:szCs w:val="22"/>
        </w:rPr>
        <w:t>‘</w:t>
      </w:r>
      <w:r w:rsidRPr="002F362D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Pr="002F362D">
        <w:rPr>
          <w:rFonts w:cs="Times New Roman"/>
          <w:spacing w:val="-10"/>
          <w:kern w:val="2"/>
          <w:szCs w:val="22"/>
        </w:rPr>
        <w:t>’</w:t>
      </w:r>
      <w:r w:rsidRPr="002F362D">
        <w:rPr>
          <w:rFonts w:cs="Times New Roman" w:hint="eastAsia"/>
          <w:spacing w:val="-10"/>
          <w:kern w:val="2"/>
          <w:szCs w:val="22"/>
        </w:rPr>
        <w:t xml:space="preserve">로부터 나온 것이다. 매주 </w:t>
      </w:r>
      <w:r w:rsidRPr="002F362D">
        <w:rPr>
          <w:rFonts w:cs="Times New Roman"/>
          <w:spacing w:val="-10"/>
          <w:kern w:val="2"/>
          <w:szCs w:val="22"/>
        </w:rPr>
        <w:t>1000</w:t>
      </w:r>
      <w:r w:rsidRPr="002F362D">
        <w:rPr>
          <w:rFonts w:cs="Times New Roman" w:hint="eastAsia"/>
          <w:spacing w:val="-10"/>
          <w:kern w:val="2"/>
          <w:szCs w:val="22"/>
        </w:rPr>
        <w:t xml:space="preserve">명(매달 </w:t>
      </w:r>
      <w:r w:rsidRPr="002F362D">
        <w:rPr>
          <w:rFonts w:cs="Times New Roman"/>
          <w:spacing w:val="-10"/>
          <w:kern w:val="2"/>
          <w:szCs w:val="22"/>
        </w:rPr>
        <w:t>4000~5000</w:t>
      </w:r>
      <w:r w:rsidRPr="002F362D">
        <w:rPr>
          <w:rFonts w:cs="Times New Roman" w:hint="eastAsia"/>
          <w:spacing w:val="-10"/>
          <w:kern w:val="2"/>
          <w:szCs w:val="22"/>
        </w:rPr>
        <w:t>명)을 대상으로</w:t>
      </w:r>
      <w:r w:rsidR="002F362D" w:rsidRPr="002F362D">
        <w:rPr>
          <w:rFonts w:cs="Times New Roman"/>
          <w:spacing w:val="-10"/>
          <w:kern w:val="2"/>
          <w:szCs w:val="22"/>
        </w:rPr>
        <w:t xml:space="preserve"> </w:t>
      </w:r>
      <w:r w:rsidR="002F362D" w:rsidRPr="002F362D">
        <w:rPr>
          <w:rFonts w:cs="Times New Roman" w:hint="eastAsia"/>
          <w:spacing w:val="-10"/>
          <w:kern w:val="2"/>
          <w:szCs w:val="22"/>
        </w:rPr>
        <w:t>개인경제와 국가경제에 대한 평가와 전망,</w:t>
      </w:r>
      <w:r w:rsidR="002F362D" w:rsidRPr="002F362D">
        <w:rPr>
          <w:rFonts w:cs="Times New Roman"/>
          <w:spacing w:val="-10"/>
          <w:kern w:val="2"/>
          <w:szCs w:val="22"/>
        </w:rPr>
        <w:t xml:space="preserve"> </w:t>
      </w:r>
      <w:r w:rsidR="002F362D" w:rsidRPr="002F362D">
        <w:rPr>
          <w:rFonts w:cs="Times New Roman" w:hint="eastAsia"/>
          <w:spacing w:val="-10"/>
          <w:kern w:val="2"/>
          <w:szCs w:val="22"/>
        </w:rPr>
        <w:t>소비지출 심리,</w:t>
      </w:r>
      <w:r w:rsidR="002F362D" w:rsidRPr="002F362D">
        <w:rPr>
          <w:rFonts w:cs="Times New Roman"/>
          <w:spacing w:val="-10"/>
          <w:kern w:val="2"/>
          <w:szCs w:val="22"/>
        </w:rPr>
        <w:t xml:space="preserve"> </w:t>
      </w:r>
      <w:r w:rsidR="002F362D" w:rsidRPr="002F362D">
        <w:rPr>
          <w:rFonts w:cs="Times New Roman" w:hint="eastAsia"/>
          <w:spacing w:val="-10"/>
          <w:kern w:val="2"/>
          <w:szCs w:val="22"/>
        </w:rPr>
        <w:t>경제정책 평가,</w:t>
      </w:r>
      <w:r w:rsidR="002F362D" w:rsidRPr="002F362D">
        <w:rPr>
          <w:rFonts w:cs="Times New Roman"/>
          <w:spacing w:val="-10"/>
          <w:kern w:val="2"/>
          <w:szCs w:val="22"/>
        </w:rPr>
        <w:t xml:space="preserve"> </w:t>
      </w:r>
      <w:r w:rsidR="002F362D" w:rsidRPr="002F362D">
        <w:rPr>
          <w:rFonts w:cs="Times New Roman" w:hint="eastAsia"/>
          <w:spacing w:val="-10"/>
          <w:kern w:val="2"/>
          <w:szCs w:val="22"/>
        </w:rPr>
        <w:t>선호 자산관리 방안 등을 조사했다.</w:t>
      </w:r>
      <w:r w:rsidR="002F362D" w:rsidRPr="002F362D">
        <w:rPr>
          <w:rFonts w:cs="Times New Roman"/>
          <w:spacing w:val="-10"/>
          <w:kern w:val="2"/>
          <w:szCs w:val="22"/>
        </w:rPr>
        <w:t xml:space="preserve"> </w:t>
      </w:r>
      <w:r w:rsidR="002F362D" w:rsidRPr="002F362D">
        <w:rPr>
          <w:rFonts w:cs="Times New Roman" w:hint="eastAsia"/>
          <w:spacing w:val="-10"/>
          <w:kern w:val="2"/>
          <w:szCs w:val="22"/>
        </w:rPr>
        <w:t>지</w:t>
      </w:r>
      <w:r w:rsidRPr="002F362D">
        <w:rPr>
          <w:rFonts w:cs="Times New Roman" w:hint="eastAsia"/>
          <w:spacing w:val="-10"/>
          <w:kern w:val="2"/>
          <w:szCs w:val="22"/>
        </w:rPr>
        <w:t xml:space="preserve">수는 향후 </w:t>
      </w:r>
      <w:r w:rsidRPr="002F362D">
        <w:rPr>
          <w:rFonts w:cs="Times New Roman"/>
          <w:spacing w:val="-10"/>
          <w:kern w:val="2"/>
          <w:szCs w:val="22"/>
        </w:rPr>
        <w:t>6</w:t>
      </w:r>
      <w:r w:rsidRPr="002F362D">
        <w:rPr>
          <w:rFonts w:cs="Times New Roman" w:hint="eastAsia"/>
          <w:spacing w:val="-10"/>
          <w:kern w:val="2"/>
          <w:szCs w:val="22"/>
        </w:rPr>
        <w:t xml:space="preserve">개월간의 상황에 대한 예상으로 </w:t>
      </w:r>
      <w:r w:rsidRPr="002F362D">
        <w:rPr>
          <w:rFonts w:cs="Times New Roman"/>
          <w:spacing w:val="-10"/>
          <w:kern w:val="2"/>
          <w:szCs w:val="22"/>
        </w:rPr>
        <w:t>100</w:t>
      </w:r>
      <w:r w:rsidRPr="002F362D">
        <w:rPr>
          <w:rFonts w:cs="Times New Roman" w:hint="eastAsia"/>
          <w:spacing w:val="-10"/>
          <w:kern w:val="2"/>
          <w:szCs w:val="22"/>
        </w:rPr>
        <w:t>보다 크면 낙관적 전망이,</w:t>
      </w:r>
      <w:r w:rsidRPr="002F362D">
        <w:rPr>
          <w:rFonts w:cs="Times New Roman"/>
          <w:spacing w:val="-10"/>
          <w:kern w:val="2"/>
          <w:szCs w:val="22"/>
        </w:rPr>
        <w:t xml:space="preserve"> 100</w:t>
      </w:r>
      <w:r w:rsidRPr="002F362D">
        <w:rPr>
          <w:rFonts w:cs="Times New Roman" w:hint="eastAsia"/>
          <w:spacing w:val="-10"/>
          <w:kern w:val="2"/>
          <w:szCs w:val="22"/>
        </w:rPr>
        <w:t>보다 작으면 부정적 전망이 우세함을 뜻한다.</w:t>
      </w:r>
      <w:r w:rsidRPr="002F362D">
        <w:rPr>
          <w:rFonts w:cs="Times New Roman"/>
          <w:spacing w:val="-10"/>
          <w:kern w:val="2"/>
          <w:szCs w:val="22"/>
        </w:rPr>
        <w:t xml:space="preserve"> </w:t>
      </w:r>
      <w:r w:rsidRPr="002F362D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Pr="002F362D">
        <w:rPr>
          <w:rFonts w:cs="Times New Roman"/>
          <w:spacing w:val="-10"/>
          <w:kern w:val="2"/>
          <w:szCs w:val="22"/>
        </w:rPr>
        <w:t xml:space="preserve"> </w:t>
      </w:r>
      <w:r w:rsidRPr="002F362D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FC4A13" w:rsidRPr="00716ECC" w:rsidRDefault="00FC4A13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1A1633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536CD2" w:rsidP="00066027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 w:rsidR="00D12A59">
              <w:rPr>
                <w:rFonts w:cs="Times New Roman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Pr="00A836E0" w:rsidRDefault="008213A7" w:rsidP="00536CD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3" w:history="1">
              <w:r w:rsidR="00BB07D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BB07DD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D12A59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20</w:t>
              </w:r>
              <w:r w:rsidR="00BB07D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</w:t>
              </w:r>
              <w:r w:rsidR="00D12A59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01</w:t>
              </w:r>
              <w:r w:rsidR="00BB07DD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] </w:t>
              </w:r>
            </w:hyperlink>
            <w:r w:rsidR="00D12A59" w:rsidRPr="00D12A59">
              <w:rPr>
                <w:rStyle w:val="a8"/>
                <w:rFonts w:cs="Times New Roman" w:hint="eastAsia"/>
                <w:szCs w:val="22"/>
              </w:rPr>
              <w:t xml:space="preserve"> 회복세 보이던 소비지출심리,</w:t>
            </w:r>
            <w:r w:rsidR="00D12A59" w:rsidRPr="00D12A59">
              <w:rPr>
                <w:rStyle w:val="a8"/>
                <w:rFonts w:cs="Times New Roman"/>
                <w:szCs w:val="22"/>
              </w:rPr>
              <w:t xml:space="preserve"> ‘</w:t>
            </w:r>
            <w:r w:rsidR="00D12A59" w:rsidRPr="00D12A59">
              <w:rPr>
                <w:rStyle w:val="a8"/>
                <w:rFonts w:cs="Times New Roman" w:hint="eastAsia"/>
                <w:szCs w:val="22"/>
              </w:rPr>
              <w:t>코로나1</w:t>
            </w:r>
            <w:r w:rsidR="00D12A59" w:rsidRPr="00D12A59">
              <w:rPr>
                <w:rStyle w:val="a8"/>
                <w:rFonts w:cs="Times New Roman"/>
                <w:szCs w:val="22"/>
              </w:rPr>
              <w:t>9’</w:t>
            </w:r>
            <w:r w:rsidR="00D12A59" w:rsidRPr="00D12A59">
              <w:rPr>
                <w:rStyle w:val="a8"/>
                <w:rFonts w:cs="Times New Roman" w:hint="eastAsia"/>
                <w:szCs w:val="22"/>
              </w:rPr>
              <w:t>로 직격탄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536CD2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</w:t>
            </w:r>
            <w:r w:rsidR="00D12A59">
              <w:rPr>
                <w:rFonts w:cs="Times New Roman"/>
                <w:spacing w:val="-10"/>
                <w:kern w:val="2"/>
                <w:szCs w:val="22"/>
              </w:rPr>
              <w:t>20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 w:rsidR="00D12A59">
              <w:rPr>
                <w:rFonts w:cs="Times New Roman"/>
                <w:spacing w:val="-10"/>
                <w:kern w:val="2"/>
                <w:szCs w:val="22"/>
              </w:rPr>
              <w:t>02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 w:rsidR="00D12A59">
              <w:rPr>
                <w:rFonts w:cs="Times New Roman"/>
                <w:spacing w:val="-10"/>
                <w:kern w:val="2"/>
                <w:szCs w:val="22"/>
              </w:rPr>
              <w:t>21</w:t>
            </w:r>
          </w:p>
        </w:tc>
      </w:tr>
      <w:tr w:rsidR="00D12A59" w:rsidTr="001A1633">
        <w:trPr>
          <w:jc w:val="center"/>
        </w:trPr>
        <w:tc>
          <w:tcPr>
            <w:tcW w:w="567" w:type="dxa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13</w:t>
            </w:r>
          </w:p>
        </w:tc>
        <w:tc>
          <w:tcPr>
            <w:tcW w:w="7937" w:type="dxa"/>
            <w:vAlign w:val="center"/>
          </w:tcPr>
          <w:p w:rsidR="00D12A59" w:rsidRPr="00A836E0" w:rsidRDefault="008213A7" w:rsidP="00D12A59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4" w:history="1">
              <w:r w:rsidR="00D12A59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D12A59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D12A59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19-12] </w:t>
              </w:r>
              <w:r w:rsidR="00D12A59" w:rsidRPr="00536CD2">
                <w:rPr>
                  <w:rStyle w:val="a8"/>
                  <w:rFonts w:hint="eastAsia"/>
                </w:rPr>
                <w:t>재테크는</w:t>
              </w:r>
              <w:r w:rsidR="00D12A59" w:rsidRPr="00536CD2">
                <w:rPr>
                  <w:rStyle w:val="a8"/>
                </w:rPr>
                <w:t xml:space="preserve"> 공격적, 지출은 보수적…'엇갈린 소비심리'</w:t>
              </w:r>
            </w:hyperlink>
          </w:p>
        </w:tc>
        <w:tc>
          <w:tcPr>
            <w:tcW w:w="1506" w:type="dxa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2019-12-19</w:t>
            </w:r>
          </w:p>
        </w:tc>
      </w:tr>
      <w:tr w:rsidR="00D12A59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12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D12A59" w:rsidRPr="00A836E0" w:rsidRDefault="00D12A59" w:rsidP="00D12A59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19-11] </w:t>
            </w:r>
            <w:hyperlink r:id="rId15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정부는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“집값 잡겠다”…소비자는 “부동산 권하겠다”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2019-11-26</w:t>
            </w:r>
          </w:p>
        </w:tc>
      </w:tr>
      <w:tr w:rsidR="00D12A59" w:rsidTr="00066027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11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D12A59" w:rsidRPr="00A836E0" w:rsidRDefault="00D12A59" w:rsidP="00D12A59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19-10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6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이미 '디플레이션' 문 앞에 서있다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2019-11-13</w:t>
            </w:r>
          </w:p>
        </w:tc>
      </w:tr>
      <w:tr w:rsidR="00D12A59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D12A59" w:rsidRPr="00A836E0" w:rsidRDefault="00D12A59" w:rsidP="00D12A59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19-09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7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D12A59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D12A59" w:rsidRPr="00A836E0" w:rsidRDefault="00D12A59" w:rsidP="00D12A59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19-08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8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  <w:tr w:rsidR="00D12A59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8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D12A59" w:rsidRPr="00A836E0" w:rsidRDefault="00D12A59" w:rsidP="00D12A59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19-07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9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국민들은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'나'보다 '나라 경제'가 더 걱정이다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2019-10-08</w:t>
            </w:r>
          </w:p>
        </w:tc>
      </w:tr>
      <w:tr w:rsidR="00D12A59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7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D12A59" w:rsidRPr="00A836E0" w:rsidRDefault="008213A7" w:rsidP="00D12A59">
            <w:pPr>
              <w:rPr>
                <w:rStyle w:val="a8"/>
              </w:rPr>
            </w:pPr>
            <w:hyperlink r:id="rId20" w:history="1">
              <w:r w:rsidR="00D12A59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경제통계</w:t>
              </w:r>
              <w:r w:rsidR="00D12A59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못 믿고, 언론사 여론조사 못 믿는다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2019-09-25</w:t>
            </w:r>
          </w:p>
        </w:tc>
      </w:tr>
      <w:tr w:rsidR="00D12A59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D12A59" w:rsidRPr="00A836E0" w:rsidRDefault="00D12A59" w:rsidP="00D12A59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19-06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1" w:history="1">
              <w:r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영</w:t>
              </w:r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-호남 소비자 경제심리 '지역 격차' 심상찮다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2019-09-18</w:t>
            </w:r>
          </w:p>
        </w:tc>
      </w:tr>
      <w:tr w:rsidR="00D12A59" w:rsidTr="00F66054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5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D12A59" w:rsidRPr="00A836E0" w:rsidRDefault="00D12A59" w:rsidP="00D12A59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19-05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2" w:history="1">
              <w:r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'소상공인'들의 경제정책 평가는? 규모 클수록 "어둡다"</w:t>
              </w:r>
            </w:hyperlink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D12A59" w:rsidRDefault="00D12A59" w:rsidP="00D12A59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08-20</w:t>
            </w:r>
          </w:p>
        </w:tc>
      </w:tr>
    </w:tbl>
    <w:p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:rsidR="00612116" w:rsidRDefault="00612116" w:rsidP="00D5683F">
      <w:pPr>
        <w:jc w:val="left"/>
        <w:rPr>
          <w:rFonts w:cs="Times New Roman"/>
          <w:spacing w:val="-10"/>
          <w:kern w:val="2"/>
          <w:szCs w:val="22"/>
        </w:rPr>
      </w:pPr>
    </w:p>
    <w:p w:rsidR="00D12375" w:rsidRPr="00204273" w:rsidRDefault="00D12375" w:rsidP="00D12375">
      <w:pPr>
        <w:rPr>
          <w:b/>
          <w:spacing w:val="-10"/>
          <w:sz w:val="22"/>
        </w:rPr>
      </w:pPr>
      <w:r w:rsidRPr="00204273">
        <w:rPr>
          <w:rFonts w:cs="Tahoma" w:hint="eastAsia"/>
          <w:b/>
          <w:spacing w:val="-10"/>
          <w:sz w:val="22"/>
        </w:rPr>
        <w:t>Copyright ⓒ Consumer Insight. All rights reserved.</w:t>
      </w:r>
      <w:r w:rsidRPr="00204273">
        <w:rPr>
          <w:rFonts w:hint="eastAsia"/>
          <w:b/>
          <w:spacing w:val="-10"/>
          <w:sz w:val="22"/>
        </w:rPr>
        <w:t xml:space="preserve"> 상업적 </w:t>
      </w:r>
      <w:r w:rsidR="00294C30" w:rsidRPr="00204273">
        <w:rPr>
          <w:rFonts w:hint="eastAsia"/>
          <w:b/>
          <w:spacing w:val="-10"/>
          <w:sz w:val="22"/>
        </w:rPr>
        <w:t>목적으로</w:t>
      </w:r>
      <w:r w:rsidRPr="00204273">
        <w:rPr>
          <w:rFonts w:hint="eastAsia"/>
          <w:b/>
          <w:spacing w:val="-10"/>
          <w:sz w:val="22"/>
        </w:rPr>
        <w:t xml:space="preserve"> 사용할 수 없습니다.</w:t>
      </w: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A7" w:rsidRDefault="008213A7" w:rsidP="00BB75D8">
      <w:r>
        <w:separator/>
      </w:r>
    </w:p>
  </w:endnote>
  <w:endnote w:type="continuationSeparator" w:id="0">
    <w:p w:rsidR="008213A7" w:rsidRDefault="008213A7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A7" w:rsidRDefault="008213A7" w:rsidP="00BB75D8">
      <w:r>
        <w:separator/>
      </w:r>
    </w:p>
  </w:footnote>
  <w:footnote w:type="continuationSeparator" w:id="0">
    <w:p w:rsidR="008213A7" w:rsidRDefault="008213A7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17212" w:rsidTr="00CC4DA4">
      <w:tc>
        <w:tcPr>
          <w:tcW w:w="5228" w:type="dxa"/>
        </w:tcPr>
        <w:p w:rsidR="00A17212" w:rsidRPr="00CC4DA4" w:rsidRDefault="00A17212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 wp14:anchorId="541B5DEE" wp14:editId="38EF4C67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A17212" w:rsidRPr="00CC4DA4" w:rsidRDefault="00A17212" w:rsidP="00FE5D99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Date of Issue: Feb, </w:t>
          </w:r>
          <w:r w:rsidR="006B7F23">
            <w:rPr>
              <w:b/>
              <w:bCs/>
              <w:color w:val="000000"/>
              <w:spacing w:val="-2"/>
              <w:sz w:val="18"/>
              <w:szCs w:val="18"/>
            </w:rPr>
            <w:t>27</w:t>
          </w: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2020</w:t>
          </w:r>
        </w:p>
      </w:tc>
    </w:tr>
  </w:tbl>
  <w:p w:rsidR="00A17212" w:rsidRPr="00806A0D" w:rsidRDefault="00A17212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0B62"/>
    <w:rsid w:val="00013081"/>
    <w:rsid w:val="00015FAA"/>
    <w:rsid w:val="000221D0"/>
    <w:rsid w:val="000231F3"/>
    <w:rsid w:val="00025619"/>
    <w:rsid w:val="00025C46"/>
    <w:rsid w:val="00030994"/>
    <w:rsid w:val="00030BD9"/>
    <w:rsid w:val="00031E96"/>
    <w:rsid w:val="000322D6"/>
    <w:rsid w:val="0004097B"/>
    <w:rsid w:val="00041935"/>
    <w:rsid w:val="00041B2B"/>
    <w:rsid w:val="0004469D"/>
    <w:rsid w:val="000453CA"/>
    <w:rsid w:val="000513C7"/>
    <w:rsid w:val="00055F3A"/>
    <w:rsid w:val="00060A55"/>
    <w:rsid w:val="00060D7E"/>
    <w:rsid w:val="0006162A"/>
    <w:rsid w:val="00062DD1"/>
    <w:rsid w:val="00066027"/>
    <w:rsid w:val="00072BA1"/>
    <w:rsid w:val="000777DC"/>
    <w:rsid w:val="000831CB"/>
    <w:rsid w:val="0008436A"/>
    <w:rsid w:val="00085A62"/>
    <w:rsid w:val="00090282"/>
    <w:rsid w:val="000A4BF3"/>
    <w:rsid w:val="000A79A3"/>
    <w:rsid w:val="000B18C1"/>
    <w:rsid w:val="000B1D7F"/>
    <w:rsid w:val="000B382D"/>
    <w:rsid w:val="000B6084"/>
    <w:rsid w:val="000C3028"/>
    <w:rsid w:val="000C5FF7"/>
    <w:rsid w:val="000D2C00"/>
    <w:rsid w:val="000D5080"/>
    <w:rsid w:val="000E223E"/>
    <w:rsid w:val="000E65FD"/>
    <w:rsid w:val="000F0385"/>
    <w:rsid w:val="000F1E58"/>
    <w:rsid w:val="000F7C9C"/>
    <w:rsid w:val="001011AE"/>
    <w:rsid w:val="00107A44"/>
    <w:rsid w:val="001106D8"/>
    <w:rsid w:val="001113B3"/>
    <w:rsid w:val="0011389B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26F7B"/>
    <w:rsid w:val="00130B5F"/>
    <w:rsid w:val="00133407"/>
    <w:rsid w:val="001369AF"/>
    <w:rsid w:val="001373DE"/>
    <w:rsid w:val="001415FB"/>
    <w:rsid w:val="0014281C"/>
    <w:rsid w:val="00142BD3"/>
    <w:rsid w:val="00147EBC"/>
    <w:rsid w:val="0015034F"/>
    <w:rsid w:val="00152A56"/>
    <w:rsid w:val="00155CA2"/>
    <w:rsid w:val="00167613"/>
    <w:rsid w:val="00177A26"/>
    <w:rsid w:val="00181F26"/>
    <w:rsid w:val="00183032"/>
    <w:rsid w:val="001843D4"/>
    <w:rsid w:val="001844AC"/>
    <w:rsid w:val="00184D94"/>
    <w:rsid w:val="001856FC"/>
    <w:rsid w:val="00185CD6"/>
    <w:rsid w:val="00186E41"/>
    <w:rsid w:val="0019340E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3516"/>
    <w:rsid w:val="001D4895"/>
    <w:rsid w:val="001D77A1"/>
    <w:rsid w:val="001F1C8E"/>
    <w:rsid w:val="001F2DC3"/>
    <w:rsid w:val="0020184A"/>
    <w:rsid w:val="00204273"/>
    <w:rsid w:val="00206EEB"/>
    <w:rsid w:val="0020734B"/>
    <w:rsid w:val="00213500"/>
    <w:rsid w:val="00215AE7"/>
    <w:rsid w:val="0021721A"/>
    <w:rsid w:val="00225E87"/>
    <w:rsid w:val="00226FCD"/>
    <w:rsid w:val="002328B1"/>
    <w:rsid w:val="00235F7B"/>
    <w:rsid w:val="002414C3"/>
    <w:rsid w:val="0024450F"/>
    <w:rsid w:val="00246389"/>
    <w:rsid w:val="00247D11"/>
    <w:rsid w:val="0025210A"/>
    <w:rsid w:val="0025337D"/>
    <w:rsid w:val="0025460F"/>
    <w:rsid w:val="00254C94"/>
    <w:rsid w:val="0026039E"/>
    <w:rsid w:val="00264D09"/>
    <w:rsid w:val="002653C6"/>
    <w:rsid w:val="00273591"/>
    <w:rsid w:val="00274618"/>
    <w:rsid w:val="00275D59"/>
    <w:rsid w:val="0028183C"/>
    <w:rsid w:val="00281C7A"/>
    <w:rsid w:val="002850E3"/>
    <w:rsid w:val="00291E8E"/>
    <w:rsid w:val="00294C30"/>
    <w:rsid w:val="00294D06"/>
    <w:rsid w:val="00295EA6"/>
    <w:rsid w:val="00296DEE"/>
    <w:rsid w:val="002A5F25"/>
    <w:rsid w:val="002A6F27"/>
    <w:rsid w:val="002B2652"/>
    <w:rsid w:val="002B37F1"/>
    <w:rsid w:val="002B3FA9"/>
    <w:rsid w:val="002B5C86"/>
    <w:rsid w:val="002B703F"/>
    <w:rsid w:val="002C3F08"/>
    <w:rsid w:val="002C5965"/>
    <w:rsid w:val="002C6649"/>
    <w:rsid w:val="002D2AC5"/>
    <w:rsid w:val="002D30EE"/>
    <w:rsid w:val="002D5508"/>
    <w:rsid w:val="002D6A8A"/>
    <w:rsid w:val="002E21B9"/>
    <w:rsid w:val="002E2CCD"/>
    <w:rsid w:val="002E3004"/>
    <w:rsid w:val="002E3DAC"/>
    <w:rsid w:val="002E3EE0"/>
    <w:rsid w:val="002F27D8"/>
    <w:rsid w:val="002F362D"/>
    <w:rsid w:val="002F62F2"/>
    <w:rsid w:val="002F6885"/>
    <w:rsid w:val="002F7342"/>
    <w:rsid w:val="002F7AC6"/>
    <w:rsid w:val="00301D53"/>
    <w:rsid w:val="0030497A"/>
    <w:rsid w:val="00306027"/>
    <w:rsid w:val="00311289"/>
    <w:rsid w:val="00317C41"/>
    <w:rsid w:val="003224EC"/>
    <w:rsid w:val="00323A19"/>
    <w:rsid w:val="00323B49"/>
    <w:rsid w:val="00330BB9"/>
    <w:rsid w:val="00335ED2"/>
    <w:rsid w:val="00337136"/>
    <w:rsid w:val="00344237"/>
    <w:rsid w:val="0035282C"/>
    <w:rsid w:val="003528B9"/>
    <w:rsid w:val="00354170"/>
    <w:rsid w:val="003600D3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5120"/>
    <w:rsid w:val="00376435"/>
    <w:rsid w:val="0038055B"/>
    <w:rsid w:val="00380F79"/>
    <w:rsid w:val="00384585"/>
    <w:rsid w:val="003850E9"/>
    <w:rsid w:val="00385300"/>
    <w:rsid w:val="003876A9"/>
    <w:rsid w:val="00391257"/>
    <w:rsid w:val="00396E36"/>
    <w:rsid w:val="003A4CE8"/>
    <w:rsid w:val="003A5BAC"/>
    <w:rsid w:val="003B3253"/>
    <w:rsid w:val="003C0D92"/>
    <w:rsid w:val="003C2D1F"/>
    <w:rsid w:val="003C4A33"/>
    <w:rsid w:val="003C671F"/>
    <w:rsid w:val="003C6A6B"/>
    <w:rsid w:val="003C6E76"/>
    <w:rsid w:val="003D0209"/>
    <w:rsid w:val="003D4CED"/>
    <w:rsid w:val="003D693D"/>
    <w:rsid w:val="003E0768"/>
    <w:rsid w:val="003E0E05"/>
    <w:rsid w:val="003E17D1"/>
    <w:rsid w:val="003E1C87"/>
    <w:rsid w:val="003E31C5"/>
    <w:rsid w:val="003E3F61"/>
    <w:rsid w:val="003E45D7"/>
    <w:rsid w:val="003E777C"/>
    <w:rsid w:val="003E7AA4"/>
    <w:rsid w:val="003F07E7"/>
    <w:rsid w:val="003F434E"/>
    <w:rsid w:val="003F4512"/>
    <w:rsid w:val="003F6FDD"/>
    <w:rsid w:val="004009C4"/>
    <w:rsid w:val="0040258B"/>
    <w:rsid w:val="00402D5A"/>
    <w:rsid w:val="0040765B"/>
    <w:rsid w:val="0040797E"/>
    <w:rsid w:val="00411A59"/>
    <w:rsid w:val="0041221E"/>
    <w:rsid w:val="004139E0"/>
    <w:rsid w:val="00413EC8"/>
    <w:rsid w:val="00413ED8"/>
    <w:rsid w:val="00421BD6"/>
    <w:rsid w:val="00423743"/>
    <w:rsid w:val="004252AF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1E4D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97D50"/>
    <w:rsid w:val="004A0159"/>
    <w:rsid w:val="004A22EA"/>
    <w:rsid w:val="004A34B6"/>
    <w:rsid w:val="004A35F9"/>
    <w:rsid w:val="004A7D8B"/>
    <w:rsid w:val="004B3CFD"/>
    <w:rsid w:val="004B50E6"/>
    <w:rsid w:val="004B6F79"/>
    <w:rsid w:val="004C3683"/>
    <w:rsid w:val="004C43BA"/>
    <w:rsid w:val="004D0C79"/>
    <w:rsid w:val="004D1665"/>
    <w:rsid w:val="004E38A4"/>
    <w:rsid w:val="004E40C1"/>
    <w:rsid w:val="004E456D"/>
    <w:rsid w:val="004F10B6"/>
    <w:rsid w:val="004F1F93"/>
    <w:rsid w:val="004F3A42"/>
    <w:rsid w:val="004F5985"/>
    <w:rsid w:val="004F6E95"/>
    <w:rsid w:val="0050016C"/>
    <w:rsid w:val="005005E0"/>
    <w:rsid w:val="00502A3E"/>
    <w:rsid w:val="00503AF9"/>
    <w:rsid w:val="0050549E"/>
    <w:rsid w:val="00513434"/>
    <w:rsid w:val="00514AEC"/>
    <w:rsid w:val="005157D6"/>
    <w:rsid w:val="00517072"/>
    <w:rsid w:val="005178AE"/>
    <w:rsid w:val="00517D70"/>
    <w:rsid w:val="005204EC"/>
    <w:rsid w:val="00521524"/>
    <w:rsid w:val="00521F20"/>
    <w:rsid w:val="00523B62"/>
    <w:rsid w:val="0052445D"/>
    <w:rsid w:val="0053266B"/>
    <w:rsid w:val="00532B4D"/>
    <w:rsid w:val="005331AB"/>
    <w:rsid w:val="00533CC9"/>
    <w:rsid w:val="0053451C"/>
    <w:rsid w:val="00536CD2"/>
    <w:rsid w:val="00537698"/>
    <w:rsid w:val="00543419"/>
    <w:rsid w:val="00550295"/>
    <w:rsid w:val="00550C04"/>
    <w:rsid w:val="00551F98"/>
    <w:rsid w:val="00555793"/>
    <w:rsid w:val="00555AC8"/>
    <w:rsid w:val="00557477"/>
    <w:rsid w:val="00561C9A"/>
    <w:rsid w:val="00562D5F"/>
    <w:rsid w:val="00565482"/>
    <w:rsid w:val="00574711"/>
    <w:rsid w:val="00575D1A"/>
    <w:rsid w:val="00582AA2"/>
    <w:rsid w:val="0059043A"/>
    <w:rsid w:val="00592076"/>
    <w:rsid w:val="00596A29"/>
    <w:rsid w:val="005A70E0"/>
    <w:rsid w:val="005B0C48"/>
    <w:rsid w:val="005B1EB6"/>
    <w:rsid w:val="005B632D"/>
    <w:rsid w:val="005B6898"/>
    <w:rsid w:val="005C00D1"/>
    <w:rsid w:val="005C126A"/>
    <w:rsid w:val="005C6FF3"/>
    <w:rsid w:val="005D4609"/>
    <w:rsid w:val="005D6539"/>
    <w:rsid w:val="005D6CD2"/>
    <w:rsid w:val="005E1B07"/>
    <w:rsid w:val="005E27BB"/>
    <w:rsid w:val="005E4C8D"/>
    <w:rsid w:val="005E4CF1"/>
    <w:rsid w:val="005E7C04"/>
    <w:rsid w:val="005F08F8"/>
    <w:rsid w:val="005F112C"/>
    <w:rsid w:val="005F2A9D"/>
    <w:rsid w:val="005F47E5"/>
    <w:rsid w:val="005F48DB"/>
    <w:rsid w:val="00605E67"/>
    <w:rsid w:val="00612116"/>
    <w:rsid w:val="00615635"/>
    <w:rsid w:val="0061666A"/>
    <w:rsid w:val="00616CCE"/>
    <w:rsid w:val="006177F8"/>
    <w:rsid w:val="00626836"/>
    <w:rsid w:val="00630A39"/>
    <w:rsid w:val="0063158D"/>
    <w:rsid w:val="006321A5"/>
    <w:rsid w:val="00632745"/>
    <w:rsid w:val="00635124"/>
    <w:rsid w:val="00641E6B"/>
    <w:rsid w:val="006423B7"/>
    <w:rsid w:val="00646849"/>
    <w:rsid w:val="006516DC"/>
    <w:rsid w:val="00651CD4"/>
    <w:rsid w:val="0065413B"/>
    <w:rsid w:val="00656D05"/>
    <w:rsid w:val="006659C8"/>
    <w:rsid w:val="00666FEA"/>
    <w:rsid w:val="00667EA3"/>
    <w:rsid w:val="006735DF"/>
    <w:rsid w:val="00675752"/>
    <w:rsid w:val="00685EB4"/>
    <w:rsid w:val="00694150"/>
    <w:rsid w:val="006A44E7"/>
    <w:rsid w:val="006A4B1D"/>
    <w:rsid w:val="006A56D0"/>
    <w:rsid w:val="006A5BD9"/>
    <w:rsid w:val="006B0DE7"/>
    <w:rsid w:val="006B188A"/>
    <w:rsid w:val="006B314A"/>
    <w:rsid w:val="006B7AC9"/>
    <w:rsid w:val="006B7F23"/>
    <w:rsid w:val="006C184E"/>
    <w:rsid w:val="006C5EEB"/>
    <w:rsid w:val="006D54D1"/>
    <w:rsid w:val="006E0B90"/>
    <w:rsid w:val="006E400E"/>
    <w:rsid w:val="006E76A8"/>
    <w:rsid w:val="006F0092"/>
    <w:rsid w:val="006F2A68"/>
    <w:rsid w:val="006F2F04"/>
    <w:rsid w:val="006F4AB9"/>
    <w:rsid w:val="007007B6"/>
    <w:rsid w:val="00701373"/>
    <w:rsid w:val="0070197C"/>
    <w:rsid w:val="00703C89"/>
    <w:rsid w:val="007121F0"/>
    <w:rsid w:val="00716ECC"/>
    <w:rsid w:val="00720ABB"/>
    <w:rsid w:val="0072194F"/>
    <w:rsid w:val="007234FE"/>
    <w:rsid w:val="00730395"/>
    <w:rsid w:val="00733E61"/>
    <w:rsid w:val="00735E3C"/>
    <w:rsid w:val="00743345"/>
    <w:rsid w:val="007455D8"/>
    <w:rsid w:val="007532D1"/>
    <w:rsid w:val="0075395C"/>
    <w:rsid w:val="00754086"/>
    <w:rsid w:val="0076070D"/>
    <w:rsid w:val="00762A9F"/>
    <w:rsid w:val="007639C1"/>
    <w:rsid w:val="007663B3"/>
    <w:rsid w:val="00772DCA"/>
    <w:rsid w:val="007757F8"/>
    <w:rsid w:val="007779A5"/>
    <w:rsid w:val="007848A5"/>
    <w:rsid w:val="0079078E"/>
    <w:rsid w:val="00790DBC"/>
    <w:rsid w:val="007939DA"/>
    <w:rsid w:val="0079491F"/>
    <w:rsid w:val="00794A42"/>
    <w:rsid w:val="00795424"/>
    <w:rsid w:val="00796933"/>
    <w:rsid w:val="00797250"/>
    <w:rsid w:val="007A66DC"/>
    <w:rsid w:val="007B0592"/>
    <w:rsid w:val="007B12B1"/>
    <w:rsid w:val="007B2C53"/>
    <w:rsid w:val="007B60AA"/>
    <w:rsid w:val="007B6EB0"/>
    <w:rsid w:val="007B6FE5"/>
    <w:rsid w:val="007B7326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8E4"/>
    <w:rsid w:val="00806A0D"/>
    <w:rsid w:val="00806E49"/>
    <w:rsid w:val="00807671"/>
    <w:rsid w:val="00811EE6"/>
    <w:rsid w:val="00817ABC"/>
    <w:rsid w:val="008213A7"/>
    <w:rsid w:val="00821C43"/>
    <w:rsid w:val="008257F8"/>
    <w:rsid w:val="00827825"/>
    <w:rsid w:val="00833172"/>
    <w:rsid w:val="0083460C"/>
    <w:rsid w:val="00835CE8"/>
    <w:rsid w:val="00836427"/>
    <w:rsid w:val="00837967"/>
    <w:rsid w:val="00842DD7"/>
    <w:rsid w:val="00845716"/>
    <w:rsid w:val="00850FB6"/>
    <w:rsid w:val="00851442"/>
    <w:rsid w:val="00856E98"/>
    <w:rsid w:val="008609FF"/>
    <w:rsid w:val="00863285"/>
    <w:rsid w:val="008639BF"/>
    <w:rsid w:val="00865938"/>
    <w:rsid w:val="00866FE2"/>
    <w:rsid w:val="0087158F"/>
    <w:rsid w:val="00871DD7"/>
    <w:rsid w:val="00871FAD"/>
    <w:rsid w:val="00872092"/>
    <w:rsid w:val="0087235E"/>
    <w:rsid w:val="008772E6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6C9"/>
    <w:rsid w:val="008B6BB3"/>
    <w:rsid w:val="008C1266"/>
    <w:rsid w:val="008C1317"/>
    <w:rsid w:val="008C238B"/>
    <w:rsid w:val="008C36D9"/>
    <w:rsid w:val="008C5C01"/>
    <w:rsid w:val="008C6D8B"/>
    <w:rsid w:val="008D0591"/>
    <w:rsid w:val="008D3969"/>
    <w:rsid w:val="008D5036"/>
    <w:rsid w:val="008E41EB"/>
    <w:rsid w:val="008E498F"/>
    <w:rsid w:val="008F2FA7"/>
    <w:rsid w:val="008F57EB"/>
    <w:rsid w:val="008F7316"/>
    <w:rsid w:val="008F792F"/>
    <w:rsid w:val="00905982"/>
    <w:rsid w:val="00906234"/>
    <w:rsid w:val="009065F2"/>
    <w:rsid w:val="009078C9"/>
    <w:rsid w:val="00911F94"/>
    <w:rsid w:val="00914ECC"/>
    <w:rsid w:val="00915780"/>
    <w:rsid w:val="0091745C"/>
    <w:rsid w:val="009175DB"/>
    <w:rsid w:val="00921066"/>
    <w:rsid w:val="009217FD"/>
    <w:rsid w:val="00922096"/>
    <w:rsid w:val="00923D9E"/>
    <w:rsid w:val="009256AC"/>
    <w:rsid w:val="009259E9"/>
    <w:rsid w:val="00926EF2"/>
    <w:rsid w:val="009305BF"/>
    <w:rsid w:val="00930D52"/>
    <w:rsid w:val="00931E04"/>
    <w:rsid w:val="009346BC"/>
    <w:rsid w:val="00937B99"/>
    <w:rsid w:val="00937D69"/>
    <w:rsid w:val="00944163"/>
    <w:rsid w:val="009460FB"/>
    <w:rsid w:val="00952ACE"/>
    <w:rsid w:val="0095486A"/>
    <w:rsid w:val="00960A2F"/>
    <w:rsid w:val="00960B6F"/>
    <w:rsid w:val="009615C0"/>
    <w:rsid w:val="0096339C"/>
    <w:rsid w:val="00972413"/>
    <w:rsid w:val="00973982"/>
    <w:rsid w:val="00980746"/>
    <w:rsid w:val="009839BC"/>
    <w:rsid w:val="00983FA4"/>
    <w:rsid w:val="0098440B"/>
    <w:rsid w:val="009848BD"/>
    <w:rsid w:val="00987179"/>
    <w:rsid w:val="0098752F"/>
    <w:rsid w:val="009907EB"/>
    <w:rsid w:val="00991E5F"/>
    <w:rsid w:val="009A1464"/>
    <w:rsid w:val="009A52B3"/>
    <w:rsid w:val="009B01A4"/>
    <w:rsid w:val="009B3765"/>
    <w:rsid w:val="009B48A1"/>
    <w:rsid w:val="009B665E"/>
    <w:rsid w:val="009C33A5"/>
    <w:rsid w:val="009C5220"/>
    <w:rsid w:val="009D08D0"/>
    <w:rsid w:val="009D1A43"/>
    <w:rsid w:val="009D4907"/>
    <w:rsid w:val="009D4B64"/>
    <w:rsid w:val="009D61CF"/>
    <w:rsid w:val="009E6064"/>
    <w:rsid w:val="009F1E13"/>
    <w:rsid w:val="009F3215"/>
    <w:rsid w:val="009F3C9F"/>
    <w:rsid w:val="009F65A7"/>
    <w:rsid w:val="00A003DA"/>
    <w:rsid w:val="00A012EA"/>
    <w:rsid w:val="00A03A4E"/>
    <w:rsid w:val="00A06BE9"/>
    <w:rsid w:val="00A17212"/>
    <w:rsid w:val="00A17644"/>
    <w:rsid w:val="00A17840"/>
    <w:rsid w:val="00A23F42"/>
    <w:rsid w:val="00A2686D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4C0E"/>
    <w:rsid w:val="00A66F12"/>
    <w:rsid w:val="00A74E8C"/>
    <w:rsid w:val="00A77389"/>
    <w:rsid w:val="00A80582"/>
    <w:rsid w:val="00A836E0"/>
    <w:rsid w:val="00A84DE1"/>
    <w:rsid w:val="00A86ACA"/>
    <w:rsid w:val="00A9078A"/>
    <w:rsid w:val="00A9269F"/>
    <w:rsid w:val="00A94262"/>
    <w:rsid w:val="00A96E09"/>
    <w:rsid w:val="00AA0370"/>
    <w:rsid w:val="00AA1622"/>
    <w:rsid w:val="00AA47D9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D2CFB"/>
    <w:rsid w:val="00AE0744"/>
    <w:rsid w:val="00AF27A6"/>
    <w:rsid w:val="00AF521A"/>
    <w:rsid w:val="00AF5302"/>
    <w:rsid w:val="00AF5CE7"/>
    <w:rsid w:val="00AF6DC6"/>
    <w:rsid w:val="00AF71CA"/>
    <w:rsid w:val="00B005E6"/>
    <w:rsid w:val="00B00DD9"/>
    <w:rsid w:val="00B03121"/>
    <w:rsid w:val="00B04C26"/>
    <w:rsid w:val="00B11D88"/>
    <w:rsid w:val="00B12A22"/>
    <w:rsid w:val="00B16B0B"/>
    <w:rsid w:val="00B20F48"/>
    <w:rsid w:val="00B20FFA"/>
    <w:rsid w:val="00B32DB0"/>
    <w:rsid w:val="00B35442"/>
    <w:rsid w:val="00B41445"/>
    <w:rsid w:val="00B443FA"/>
    <w:rsid w:val="00B446A5"/>
    <w:rsid w:val="00B4748B"/>
    <w:rsid w:val="00B5082E"/>
    <w:rsid w:val="00B52359"/>
    <w:rsid w:val="00B52A8F"/>
    <w:rsid w:val="00B551F1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3AA1"/>
    <w:rsid w:val="00B852FA"/>
    <w:rsid w:val="00B853CE"/>
    <w:rsid w:val="00B85837"/>
    <w:rsid w:val="00B8647A"/>
    <w:rsid w:val="00B866A1"/>
    <w:rsid w:val="00B91DD1"/>
    <w:rsid w:val="00B949E0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13EF"/>
    <w:rsid w:val="00BC424A"/>
    <w:rsid w:val="00BC5FDA"/>
    <w:rsid w:val="00BC7728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0405"/>
    <w:rsid w:val="00C111E1"/>
    <w:rsid w:val="00C13DEC"/>
    <w:rsid w:val="00C14B75"/>
    <w:rsid w:val="00C20F2E"/>
    <w:rsid w:val="00C21C2A"/>
    <w:rsid w:val="00C21F19"/>
    <w:rsid w:val="00C2783E"/>
    <w:rsid w:val="00C31269"/>
    <w:rsid w:val="00C34385"/>
    <w:rsid w:val="00C3580D"/>
    <w:rsid w:val="00C374F0"/>
    <w:rsid w:val="00C506D7"/>
    <w:rsid w:val="00C5388B"/>
    <w:rsid w:val="00C56A5F"/>
    <w:rsid w:val="00C57DD6"/>
    <w:rsid w:val="00C63BBE"/>
    <w:rsid w:val="00C64215"/>
    <w:rsid w:val="00C6482A"/>
    <w:rsid w:val="00C65774"/>
    <w:rsid w:val="00C66829"/>
    <w:rsid w:val="00C70D88"/>
    <w:rsid w:val="00C72589"/>
    <w:rsid w:val="00C73292"/>
    <w:rsid w:val="00C80406"/>
    <w:rsid w:val="00C81566"/>
    <w:rsid w:val="00C81657"/>
    <w:rsid w:val="00C81E4A"/>
    <w:rsid w:val="00C8346E"/>
    <w:rsid w:val="00C843BB"/>
    <w:rsid w:val="00C925C4"/>
    <w:rsid w:val="00C97439"/>
    <w:rsid w:val="00CB59A7"/>
    <w:rsid w:val="00CB6A47"/>
    <w:rsid w:val="00CB715E"/>
    <w:rsid w:val="00CC0553"/>
    <w:rsid w:val="00CC1D29"/>
    <w:rsid w:val="00CC4AAD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31EA"/>
    <w:rsid w:val="00CE67AA"/>
    <w:rsid w:val="00CE6D54"/>
    <w:rsid w:val="00CF31C3"/>
    <w:rsid w:val="00CF594B"/>
    <w:rsid w:val="00D0477C"/>
    <w:rsid w:val="00D06177"/>
    <w:rsid w:val="00D07D83"/>
    <w:rsid w:val="00D10ED5"/>
    <w:rsid w:val="00D11E1F"/>
    <w:rsid w:val="00D12375"/>
    <w:rsid w:val="00D1241A"/>
    <w:rsid w:val="00D12A59"/>
    <w:rsid w:val="00D13621"/>
    <w:rsid w:val="00D161AA"/>
    <w:rsid w:val="00D164AE"/>
    <w:rsid w:val="00D20C66"/>
    <w:rsid w:val="00D2354B"/>
    <w:rsid w:val="00D2412D"/>
    <w:rsid w:val="00D25D7F"/>
    <w:rsid w:val="00D272CF"/>
    <w:rsid w:val="00D35B26"/>
    <w:rsid w:val="00D3759D"/>
    <w:rsid w:val="00D41AD0"/>
    <w:rsid w:val="00D43FED"/>
    <w:rsid w:val="00D441DA"/>
    <w:rsid w:val="00D46956"/>
    <w:rsid w:val="00D510F4"/>
    <w:rsid w:val="00D5426B"/>
    <w:rsid w:val="00D5683F"/>
    <w:rsid w:val="00D57DD5"/>
    <w:rsid w:val="00D6260E"/>
    <w:rsid w:val="00D641B8"/>
    <w:rsid w:val="00D67678"/>
    <w:rsid w:val="00D71197"/>
    <w:rsid w:val="00D72D2B"/>
    <w:rsid w:val="00D7365A"/>
    <w:rsid w:val="00D74EAB"/>
    <w:rsid w:val="00D7739C"/>
    <w:rsid w:val="00D859B3"/>
    <w:rsid w:val="00D86318"/>
    <w:rsid w:val="00D9035B"/>
    <w:rsid w:val="00D923E7"/>
    <w:rsid w:val="00D92719"/>
    <w:rsid w:val="00D929F1"/>
    <w:rsid w:val="00D96743"/>
    <w:rsid w:val="00DA237F"/>
    <w:rsid w:val="00DA3A58"/>
    <w:rsid w:val="00DA5379"/>
    <w:rsid w:val="00DA7C48"/>
    <w:rsid w:val="00DB0033"/>
    <w:rsid w:val="00DB0710"/>
    <w:rsid w:val="00DB201F"/>
    <w:rsid w:val="00DB40F9"/>
    <w:rsid w:val="00DB6FE0"/>
    <w:rsid w:val="00DB7F47"/>
    <w:rsid w:val="00DC2A16"/>
    <w:rsid w:val="00DC5455"/>
    <w:rsid w:val="00DC67AE"/>
    <w:rsid w:val="00DC68AD"/>
    <w:rsid w:val="00DD43DA"/>
    <w:rsid w:val="00DD7DDD"/>
    <w:rsid w:val="00DE1AAF"/>
    <w:rsid w:val="00DE33AF"/>
    <w:rsid w:val="00DE6DC8"/>
    <w:rsid w:val="00DF50AE"/>
    <w:rsid w:val="00DF5557"/>
    <w:rsid w:val="00E0182E"/>
    <w:rsid w:val="00E01BE6"/>
    <w:rsid w:val="00E06047"/>
    <w:rsid w:val="00E108D3"/>
    <w:rsid w:val="00E10B74"/>
    <w:rsid w:val="00E134B3"/>
    <w:rsid w:val="00E15A9E"/>
    <w:rsid w:val="00E1735B"/>
    <w:rsid w:val="00E2080A"/>
    <w:rsid w:val="00E32552"/>
    <w:rsid w:val="00E35738"/>
    <w:rsid w:val="00E37170"/>
    <w:rsid w:val="00E4366C"/>
    <w:rsid w:val="00E44245"/>
    <w:rsid w:val="00E5129E"/>
    <w:rsid w:val="00E528CB"/>
    <w:rsid w:val="00E53979"/>
    <w:rsid w:val="00E54A07"/>
    <w:rsid w:val="00E7151E"/>
    <w:rsid w:val="00E73183"/>
    <w:rsid w:val="00E81C08"/>
    <w:rsid w:val="00E84B9E"/>
    <w:rsid w:val="00E8552D"/>
    <w:rsid w:val="00E85666"/>
    <w:rsid w:val="00E92DE0"/>
    <w:rsid w:val="00E958F1"/>
    <w:rsid w:val="00EA28CF"/>
    <w:rsid w:val="00EA3542"/>
    <w:rsid w:val="00EB1AD2"/>
    <w:rsid w:val="00EB23A1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7285"/>
    <w:rsid w:val="00EE0B25"/>
    <w:rsid w:val="00EE5AA3"/>
    <w:rsid w:val="00EE6212"/>
    <w:rsid w:val="00EF1208"/>
    <w:rsid w:val="00EF39DC"/>
    <w:rsid w:val="00F002DA"/>
    <w:rsid w:val="00F02B37"/>
    <w:rsid w:val="00F034BE"/>
    <w:rsid w:val="00F05C17"/>
    <w:rsid w:val="00F11185"/>
    <w:rsid w:val="00F14768"/>
    <w:rsid w:val="00F20B4A"/>
    <w:rsid w:val="00F2134C"/>
    <w:rsid w:val="00F21756"/>
    <w:rsid w:val="00F23A80"/>
    <w:rsid w:val="00F26408"/>
    <w:rsid w:val="00F30987"/>
    <w:rsid w:val="00F31C3A"/>
    <w:rsid w:val="00F35952"/>
    <w:rsid w:val="00F367BE"/>
    <w:rsid w:val="00F37CC5"/>
    <w:rsid w:val="00F40866"/>
    <w:rsid w:val="00F42256"/>
    <w:rsid w:val="00F51B92"/>
    <w:rsid w:val="00F55CD4"/>
    <w:rsid w:val="00F63C32"/>
    <w:rsid w:val="00F66054"/>
    <w:rsid w:val="00F704D5"/>
    <w:rsid w:val="00F71958"/>
    <w:rsid w:val="00F73A3F"/>
    <w:rsid w:val="00F75E33"/>
    <w:rsid w:val="00F80122"/>
    <w:rsid w:val="00F80CF2"/>
    <w:rsid w:val="00F82017"/>
    <w:rsid w:val="00F8281F"/>
    <w:rsid w:val="00F83040"/>
    <w:rsid w:val="00F85454"/>
    <w:rsid w:val="00F86C6B"/>
    <w:rsid w:val="00F86C70"/>
    <w:rsid w:val="00F930E9"/>
    <w:rsid w:val="00F935BF"/>
    <w:rsid w:val="00F951E6"/>
    <w:rsid w:val="00F96030"/>
    <w:rsid w:val="00F960E0"/>
    <w:rsid w:val="00FA2753"/>
    <w:rsid w:val="00FA2B48"/>
    <w:rsid w:val="00FA314A"/>
    <w:rsid w:val="00FA3DF2"/>
    <w:rsid w:val="00FA451E"/>
    <w:rsid w:val="00FA4805"/>
    <w:rsid w:val="00FA6131"/>
    <w:rsid w:val="00FA6919"/>
    <w:rsid w:val="00FA7834"/>
    <w:rsid w:val="00FB7A15"/>
    <w:rsid w:val="00FC0C32"/>
    <w:rsid w:val="00FC1945"/>
    <w:rsid w:val="00FC3E9D"/>
    <w:rsid w:val="00FC4A13"/>
    <w:rsid w:val="00FC7EF3"/>
    <w:rsid w:val="00FC7F83"/>
    <w:rsid w:val="00FC7FF5"/>
    <w:rsid w:val="00FD340A"/>
    <w:rsid w:val="00FD4DF6"/>
    <w:rsid w:val="00FD5789"/>
    <w:rsid w:val="00FE5D99"/>
    <w:rsid w:val="00FE7B55"/>
    <w:rsid w:val="00FF140A"/>
    <w:rsid w:val="00FF3B89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2970&amp;id=pr17_list&amp;PageNo=1&amp;schFlag=" TargetMode="External"/><Relationship Id="rId18" Type="http://schemas.openxmlformats.org/officeDocument/2006/relationships/hyperlink" Target="https://www.consumerinsight.co.kr/cpes/report_view?no=2963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onsumerinsight.co.kr/cpes/report_view?no=2958&amp;id=pr17_list&amp;PageNo=1&amp;schFlag=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consumerinsight.co.kr/cpes/report_view?no=2964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65&amp;id=pr17_list&amp;PageNo=1&amp;schFlag=" TargetMode="External"/><Relationship Id="rId20" Type="http://schemas.openxmlformats.org/officeDocument/2006/relationships/hyperlink" Target="https://www.consumerinsight.co.kr/cpes/report_view?no=2959&amp;id=pr17_list&amp;PageNo=1&amp;schFla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2966&amp;id=pr17_list&amp;PageNo=1&amp;schFlag=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consumerinsight.co.kr/cpes/report_view?no=2960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2970&amp;id=pr17_list&amp;PageNo=1&amp;schFlag=" TargetMode="External"/><Relationship Id="rId22" Type="http://schemas.openxmlformats.org/officeDocument/2006/relationships/hyperlink" Target="https://www.consumerinsight.co.kr/cpes/report_view?no=2957&amp;id=pr17_list&amp;PageNo=1&amp;schFla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314406-C7C5-4CA7-852F-136614E1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5</cp:revision>
  <cp:lastPrinted>2020-02-25T07:59:00Z</cp:lastPrinted>
  <dcterms:created xsi:type="dcterms:W3CDTF">2020-02-26T02:48:00Z</dcterms:created>
  <dcterms:modified xsi:type="dcterms:W3CDTF">2020-02-26T07:58:00Z</dcterms:modified>
</cp:coreProperties>
</file>